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2A" w:rsidRDefault="00DD0C2A" w:rsidP="00DD0C2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 wp14:anchorId="54695A5A" wp14:editId="68BC2468">
            <wp:simplePos x="0" y="0"/>
            <wp:positionH relativeFrom="page">
              <wp:posOffset>3695700</wp:posOffset>
            </wp:positionH>
            <wp:positionV relativeFrom="page">
              <wp:posOffset>485140</wp:posOffset>
            </wp:positionV>
            <wp:extent cx="636270" cy="8001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C2A" w:rsidRPr="00DD0C2A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C2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D0C2A" w:rsidRPr="00DD0C2A" w:rsidRDefault="00DD0C2A" w:rsidP="00DD0C2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D0C2A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D0C2A" w:rsidRPr="00DD0C2A" w:rsidRDefault="00DD0C2A" w:rsidP="00DD0C2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D0C2A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D0C2A" w:rsidRPr="00DD0C2A" w:rsidRDefault="00DD0C2A" w:rsidP="00DD0C2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D0C2A" w:rsidRPr="00DD0C2A" w:rsidRDefault="00DD0C2A" w:rsidP="00DD0C2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2A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D0C2A" w:rsidRPr="00DD0C2A" w:rsidRDefault="00DD0C2A" w:rsidP="00DD0C2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2A" w:rsidRPr="005D6BD6" w:rsidRDefault="00DD0C2A" w:rsidP="00DD0C2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DD0C2A" w:rsidRPr="005D6BD6" w:rsidRDefault="00DD0C2A" w:rsidP="00DD0C2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D0C2A" w:rsidRPr="005D6BD6" w:rsidRDefault="00DD0C2A" w:rsidP="00DD0C2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7AED">
        <w:rPr>
          <w:rFonts w:ascii="Times New Roman" w:hAnsi="Times New Roman" w:cs="Times New Roman"/>
          <w:sz w:val="28"/>
          <w:szCs w:val="28"/>
        </w:rPr>
        <w:t>07.02.2019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7AE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AD7AED">
        <w:rPr>
          <w:rFonts w:ascii="Times New Roman" w:hAnsi="Times New Roman" w:cs="Times New Roman"/>
          <w:sz w:val="28"/>
          <w:szCs w:val="28"/>
        </w:rPr>
        <w:t>42</w:t>
      </w:r>
    </w:p>
    <w:p w:rsidR="00DD0C2A" w:rsidRPr="005D6BD6" w:rsidRDefault="00DD0C2A" w:rsidP="00DD0C2A">
      <w:pPr>
        <w:pStyle w:val="ac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DD0C2A" w:rsidRDefault="00DD0C2A" w:rsidP="00DD0C2A">
      <w:pPr>
        <w:pStyle w:val="ac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DD0C2A" w:rsidRPr="008927BC" w:rsidRDefault="00DD0C2A" w:rsidP="00DD0C2A">
      <w:pPr>
        <w:pStyle w:val="ac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DD0C2A" w:rsidRPr="008927BC" w:rsidRDefault="00DD0C2A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</w:p>
    <w:p w:rsidR="00DD0C2A" w:rsidRPr="008927BC" w:rsidRDefault="00DD0C2A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</w:p>
    <w:p w:rsidR="00DD0C2A" w:rsidRPr="008927BC" w:rsidRDefault="00DD0C2A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предпринимательства в рамках реализации</w:t>
      </w:r>
    </w:p>
    <w:p w:rsidR="00F43053" w:rsidRDefault="00DD0C2A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муниципальной программы развития </w:t>
      </w:r>
    </w:p>
    <w:p w:rsidR="00F43053" w:rsidRDefault="00DD0C2A" w:rsidP="00F43053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малого</w:t>
      </w:r>
      <w:r w:rsidR="005C53C7"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DD0C2A" w:rsidRPr="008927BC" w:rsidRDefault="00DD0C2A" w:rsidP="00F43053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на территории</w:t>
      </w:r>
      <w:r w:rsidR="00F43053"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D0C2A" w:rsidRDefault="00DD0C2A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D0C2A" w:rsidRPr="008927BC" w:rsidRDefault="00DD0C2A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24.07.2007 № 209-ФЗ «</w:t>
      </w:r>
      <w:r w:rsidRPr="008927B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</w:t>
      </w:r>
      <w:r w:rsidRPr="008927BC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 учетом постановления Правительства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– </w:t>
      </w:r>
      <w:r w:rsidRPr="008927BC">
        <w:rPr>
          <w:rFonts w:ascii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927BC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– </w:t>
      </w:r>
      <w:r w:rsidRPr="008927BC">
        <w:rPr>
          <w:rFonts w:ascii="Times New Roman" w:hAnsi="Times New Roman" w:cs="Times New Roman"/>
          <w:sz w:val="28"/>
          <w:szCs w:val="28"/>
        </w:rPr>
        <w:t>Югры «Развитие экономического потенциала» и на основании Устава Ханты-Мансийского района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D0C2A" w:rsidRPr="008927BC" w:rsidRDefault="00DD0C2A" w:rsidP="00DD0C2A">
      <w:pPr>
        <w:widowControl w:val="0"/>
        <w:numPr>
          <w:ilvl w:val="0"/>
          <w:numId w:val="6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Утвердить:</w:t>
      </w:r>
    </w:p>
    <w:p w:rsidR="00DD0C2A" w:rsidRPr="008927BC" w:rsidRDefault="00DD0C2A" w:rsidP="00DD0C2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1.1.Порядок предоставления субсидий субъектам малого и среднего предпринимательства </w:t>
      </w:r>
      <w:r w:rsidRPr="008927BC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муниципальной программы развития малого и среднего предпринимательства на территории Ханты-Мансийского района (приложение 1)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</w:p>
    <w:p w:rsidR="00DD0C2A" w:rsidRDefault="00DD0C2A" w:rsidP="00DD0C2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1.2. Положение 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(приложение 2).</w:t>
      </w:r>
    </w:p>
    <w:p w:rsidR="00DD0C2A" w:rsidRDefault="00DD0C2A" w:rsidP="00DD0C2A">
      <w:pPr>
        <w:pStyle w:val="af"/>
        <w:widowControl w:val="0"/>
        <w:numPr>
          <w:ilvl w:val="0"/>
          <w:numId w:val="6"/>
        </w:numPr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sz w:val="28"/>
          <w:szCs w:val="26"/>
        </w:rPr>
      </w:pPr>
      <w:r w:rsidRPr="006A0977">
        <w:rPr>
          <w:bCs/>
          <w:sz w:val="28"/>
          <w:szCs w:val="26"/>
        </w:rPr>
        <w:t xml:space="preserve">Признать утратившими силу постановления администрации </w:t>
      </w:r>
      <w:r w:rsidRPr="006A0977">
        <w:rPr>
          <w:bCs/>
          <w:sz w:val="28"/>
          <w:szCs w:val="26"/>
        </w:rPr>
        <w:lastRenderedPageBreak/>
        <w:t>Ханты-Мансийского района:</w:t>
      </w:r>
      <w:r>
        <w:rPr>
          <w:bCs/>
          <w:sz w:val="28"/>
          <w:szCs w:val="26"/>
        </w:rPr>
        <w:t xml:space="preserve"> </w:t>
      </w:r>
    </w:p>
    <w:p w:rsidR="00DD0C2A" w:rsidRDefault="00DD0C2A" w:rsidP="00DD0C2A">
      <w:pPr>
        <w:pStyle w:val="af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sz w:val="28"/>
          <w:szCs w:val="26"/>
        </w:rPr>
      </w:pPr>
      <w:r w:rsidRPr="007A69A6">
        <w:rPr>
          <w:bCs/>
          <w:sz w:val="28"/>
          <w:szCs w:val="26"/>
        </w:rPr>
        <w:t xml:space="preserve">от </w:t>
      </w:r>
      <w:r w:rsidRPr="006A0977">
        <w:rPr>
          <w:bCs/>
          <w:sz w:val="28"/>
          <w:szCs w:val="26"/>
        </w:rPr>
        <w:t>25.05.2017 № 155 «Об утверждении Порядка предоставления субси</w:t>
      </w:r>
      <w:r>
        <w:rPr>
          <w:bCs/>
          <w:sz w:val="28"/>
          <w:szCs w:val="26"/>
        </w:rPr>
        <w:t xml:space="preserve">дий субъектам малого и среднего </w:t>
      </w:r>
      <w:r w:rsidRPr="006A0977">
        <w:rPr>
          <w:bCs/>
          <w:sz w:val="28"/>
          <w:szCs w:val="26"/>
        </w:rPr>
        <w:t>предпринимательства</w:t>
      </w:r>
      <w:r w:rsidRPr="006A0977">
        <w:rPr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6A0977">
        <w:rPr>
          <w:bCs/>
          <w:sz w:val="28"/>
          <w:szCs w:val="26"/>
        </w:rPr>
        <w:t>»;</w:t>
      </w:r>
    </w:p>
    <w:p w:rsidR="00DD0C2A" w:rsidRPr="003E2521" w:rsidRDefault="00DD0C2A" w:rsidP="00DD0C2A">
      <w:pPr>
        <w:pStyle w:val="af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6"/>
        </w:rPr>
      </w:pPr>
      <w:r w:rsidRPr="003E2521">
        <w:rPr>
          <w:bCs/>
          <w:color w:val="000000" w:themeColor="text1"/>
          <w:sz w:val="28"/>
          <w:szCs w:val="26"/>
        </w:rPr>
        <w:t xml:space="preserve">от 24.10.2017 № 289 «О внесении изменений в постановление администрации Ханты-Мансийского района от 25.05.2017 № 155 </w:t>
      </w:r>
      <w:r>
        <w:rPr>
          <w:bCs/>
          <w:color w:val="000000" w:themeColor="text1"/>
          <w:sz w:val="28"/>
          <w:szCs w:val="26"/>
        </w:rPr>
        <w:t xml:space="preserve">                          </w:t>
      </w:r>
      <w:r w:rsidRPr="003E2521">
        <w:rPr>
          <w:bCs/>
          <w:color w:val="000000" w:themeColor="text1"/>
          <w:sz w:val="28"/>
          <w:szCs w:val="26"/>
        </w:rPr>
        <w:t>«Об утверждении Порядка предоставления субсидий субъектам малого и среднего предпринимательства</w:t>
      </w:r>
      <w:r w:rsidRPr="003E2521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3E2521">
        <w:rPr>
          <w:bCs/>
          <w:color w:val="000000" w:themeColor="text1"/>
          <w:sz w:val="28"/>
          <w:szCs w:val="26"/>
        </w:rPr>
        <w:t>»;</w:t>
      </w:r>
    </w:p>
    <w:p w:rsidR="00DD0C2A" w:rsidRPr="003E2521" w:rsidRDefault="00DD0C2A" w:rsidP="00DD0C2A">
      <w:pPr>
        <w:pStyle w:val="af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6"/>
        </w:rPr>
      </w:pPr>
      <w:r w:rsidRPr="003E2521">
        <w:rPr>
          <w:bCs/>
          <w:color w:val="000000" w:themeColor="text1"/>
          <w:sz w:val="28"/>
          <w:szCs w:val="26"/>
        </w:rPr>
        <w:t xml:space="preserve">от 23.04.2018 № 143 «О внесении изменений в постановление администрации Ханты-Мансийского района от 25.05.2017 № 155 </w:t>
      </w:r>
      <w:r>
        <w:rPr>
          <w:bCs/>
          <w:color w:val="000000" w:themeColor="text1"/>
          <w:sz w:val="28"/>
          <w:szCs w:val="26"/>
        </w:rPr>
        <w:t xml:space="preserve">                         </w:t>
      </w:r>
      <w:r w:rsidRPr="003E2521">
        <w:rPr>
          <w:bCs/>
          <w:color w:val="000000" w:themeColor="text1"/>
          <w:sz w:val="28"/>
          <w:szCs w:val="26"/>
        </w:rPr>
        <w:t>«Об утверждении Порядка предоставления субсидий субъектам малого и среднего предпринимательства»;</w:t>
      </w:r>
    </w:p>
    <w:p w:rsidR="00DD0C2A" w:rsidRPr="008927BC" w:rsidRDefault="00DD0C2A" w:rsidP="00DD0C2A">
      <w:pPr>
        <w:pStyle w:val="af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sz w:val="28"/>
          <w:szCs w:val="26"/>
        </w:rPr>
      </w:pPr>
      <w:r w:rsidRPr="003E2521">
        <w:rPr>
          <w:bCs/>
          <w:color w:val="000000" w:themeColor="text1"/>
          <w:sz w:val="28"/>
          <w:szCs w:val="26"/>
        </w:rPr>
        <w:t xml:space="preserve">от </w:t>
      </w:r>
      <w:r w:rsidRPr="008927BC">
        <w:rPr>
          <w:bCs/>
          <w:sz w:val="28"/>
          <w:szCs w:val="26"/>
        </w:rPr>
        <w:t>16.10.2018 № 287 «О внесении изменений в постановление администрации Ханты-Мансийского района от 25.05.2017 № 155 «Об утверждении Порядка предоставления субсидий субъектам малого и среднего предпринимательства</w:t>
      </w:r>
      <w:r w:rsidRPr="008927BC">
        <w:rPr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8927BC">
        <w:rPr>
          <w:bCs/>
          <w:sz w:val="28"/>
          <w:szCs w:val="26"/>
        </w:rPr>
        <w:t>».</w:t>
      </w:r>
    </w:p>
    <w:p w:rsidR="00DD0C2A" w:rsidRPr="008927BC" w:rsidRDefault="00DD0C2A" w:rsidP="00DD0C2A">
      <w:pPr>
        <w:widowControl w:val="0"/>
        <w:numPr>
          <w:ilvl w:val="0"/>
          <w:numId w:val="6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4.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Pr="008927BC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DD0C2A" w:rsidRPr="008927BC" w:rsidRDefault="00DD0C2A" w:rsidP="00DD0C2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5. Контроль за выполнением постановления возложить на заместителя главы района, курирующего деятельность комитета экономической политики. </w:t>
      </w:r>
    </w:p>
    <w:p w:rsidR="00DD0C2A" w:rsidRDefault="00DD0C2A" w:rsidP="00DD0C2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43053" w:rsidRDefault="00F43053" w:rsidP="00DD0C2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43053" w:rsidRPr="008927BC" w:rsidRDefault="00F43053" w:rsidP="00DD0C2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D0C2A" w:rsidRPr="008927BC" w:rsidRDefault="00F43053" w:rsidP="00DD0C2A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F43053" w:rsidRDefault="00F43053" w:rsidP="00DD0C2A">
      <w:pPr>
        <w:spacing w:after="0" w:line="240" w:lineRule="auto"/>
      </w:pPr>
    </w:p>
    <w:p w:rsidR="00F43053" w:rsidRDefault="00F43053" w:rsidP="00DD0C2A">
      <w:pPr>
        <w:spacing w:after="0" w:line="240" w:lineRule="auto"/>
      </w:pPr>
    </w:p>
    <w:p w:rsidR="00F43053" w:rsidRPr="008927BC" w:rsidRDefault="00F43053" w:rsidP="00DD0C2A">
      <w:pPr>
        <w:spacing w:after="0" w:line="240" w:lineRule="auto"/>
      </w:pPr>
    </w:p>
    <w:p w:rsidR="00DD0C2A" w:rsidRPr="008927BC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</w:t>
      </w:r>
      <w:r w:rsidRPr="008927BC">
        <w:rPr>
          <w:rFonts w:ascii="Times New Roman" w:eastAsia="Calibri" w:hAnsi="Times New Roman" w:cs="Times New Roman"/>
          <w:sz w:val="28"/>
          <w:szCs w:val="28"/>
        </w:rPr>
        <w:t>иложение 1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D0C2A" w:rsidRPr="008927BC" w:rsidRDefault="00DD0C2A" w:rsidP="00AD7AED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D7AED">
        <w:rPr>
          <w:rFonts w:ascii="Times New Roman" w:eastAsia="Calibri" w:hAnsi="Times New Roman" w:cs="Times New Roman"/>
          <w:sz w:val="28"/>
          <w:szCs w:val="28"/>
        </w:rPr>
        <w:t xml:space="preserve">07.02.2019 </w:t>
      </w:r>
      <w:r w:rsidR="00F4305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D7AED">
        <w:rPr>
          <w:rFonts w:ascii="Times New Roman" w:eastAsia="Calibri" w:hAnsi="Times New Roman" w:cs="Times New Roman"/>
          <w:sz w:val="28"/>
          <w:szCs w:val="28"/>
        </w:rPr>
        <w:t>42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0C2A" w:rsidRPr="008927BC" w:rsidRDefault="00DD0C2A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субсидий субъектам малого и среднего предпринимательства </w:t>
      </w:r>
      <w:r w:rsidRPr="008927B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D0C2A" w:rsidRPr="008927BC" w:rsidRDefault="00DD0C2A" w:rsidP="00DD0C2A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8927B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927BC">
        <w:rPr>
          <w:rFonts w:ascii="Times New Roman" w:eastAsia="Calibri" w:hAnsi="Times New Roman" w:cs="Times New Roman"/>
          <w:sz w:val="28"/>
          <w:szCs w:val="28"/>
        </w:rPr>
        <w:t>. Общие положения о предоставлении субсидии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C2A" w:rsidRPr="003E2521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1. Порядок предоставления субсидий для реализации мероприятий по развитию малого и среднего предпринимательства на территории Ханты-Мансийского района (далее – Порядок) регулирует предоставление субсидии субъектам малого и среднего предпринимательства (далее – Субъекты) </w:t>
      </w:r>
      <w:r w:rsidRPr="008927BC">
        <w:rPr>
          <w:rFonts w:ascii="Times New Roman" w:hAnsi="Times New Roman" w:cs="Times New Roman"/>
          <w:sz w:val="28"/>
          <w:szCs w:val="28"/>
        </w:rPr>
        <w:t xml:space="preserve">в целях оказания финансовой поддержки малому и среднему предпринимательству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 Ханты-М</w:t>
      </w:r>
      <w:r w:rsidRPr="008927BC">
        <w:rPr>
          <w:rFonts w:ascii="Times New Roman" w:hAnsi="Times New Roman" w:cs="Times New Roman"/>
          <w:sz w:val="28"/>
          <w:szCs w:val="28"/>
        </w:rPr>
        <w:t xml:space="preserve">ансийского района и муниципальной программой </w:t>
      </w:r>
      <w:r w:rsidRPr="008927BC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Ханты-Мансийского района»</w:t>
      </w:r>
      <w:r w:rsidRPr="00815FEE"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 xml:space="preserve">содержащей мероприятия, направленные на развитие малого и среднего </w:t>
      </w:r>
      <w:r w:rsidRPr="003E2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</w:t>
      </w:r>
      <w:r w:rsidRPr="003E25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муниципальная программа)</w:t>
      </w:r>
      <w:r w:rsidRPr="003E2521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муниципальными нормативными правовыми актами на соответствующий текущий финансовый год и (или) плановый период.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2. В настоящем Порядке </w:t>
      </w:r>
      <w:r w:rsidRPr="003E25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применяются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eastAsia="Calibri" w:hAnsi="Times New Roman" w:cs="Times New Roman"/>
          <w:sz w:val="28"/>
          <w:szCs w:val="28"/>
        </w:rPr>
        <w:t>следующие понятия: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1) субъекты малого и среднего предпринимательства (далее также Субъекты) – используется в понятии, определенном в пункте 1 статьи 3</w:t>
      </w:r>
      <w:r w:rsidRPr="008927BC">
        <w:rPr>
          <w:rFonts w:ascii="Times New Roman" w:eastAsia="Calibri" w:hAnsi="Times New Roman"/>
          <w:sz w:val="28"/>
          <w:szCs w:val="24"/>
        </w:rPr>
        <w:t xml:space="preserve"> </w:t>
      </w:r>
      <w:r w:rsidRPr="008927BC">
        <w:rPr>
          <w:rFonts w:ascii="Times New Roman" w:hAnsi="Times New Roman"/>
          <w:sz w:val="28"/>
          <w:szCs w:val="28"/>
        </w:rPr>
        <w:t xml:space="preserve">Федерального закона от 24.07.2007 № 209-ФЗ </w:t>
      </w:r>
      <w:r w:rsidRPr="008927BC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 (далее – Федеральный закон от 24.07.2007 № 209-ФЗ);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2) субсидия – денежные средства, предоставляемые из бю</w:t>
      </w:r>
      <w:r>
        <w:rPr>
          <w:rFonts w:ascii="Times New Roman" w:eastAsia="Calibri" w:hAnsi="Times New Roman" w:cs="Times New Roman"/>
          <w:sz w:val="28"/>
          <w:szCs w:val="28"/>
        </w:rPr>
        <w:t>джета Ханты-Мансийского района С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убъектам на безвозмездной и безвозвратной основе в целях возмещения фактически понесенных и документально подтвержденных затрат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927BC">
        <w:rPr>
          <w:rFonts w:ascii="Times New Roman" w:eastAsia="Calibri" w:hAnsi="Times New Roman" w:cs="Times New Roman"/>
          <w:sz w:val="28"/>
          <w:szCs w:val="28"/>
        </w:rPr>
        <w:t>а приобретен</w:t>
      </w:r>
      <w:r>
        <w:rPr>
          <w:rFonts w:ascii="Times New Roman" w:eastAsia="Calibri" w:hAnsi="Times New Roman" w:cs="Times New Roman"/>
          <w:sz w:val="28"/>
          <w:szCs w:val="28"/>
        </w:rPr>
        <w:t>ные товары, оказанные услуги, выполненные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работы, связанных с осуществлением предпринимательской деятельности на территории Ханты-Мансийского района;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3) объекты недвижимого имущества (далее также Объекты) – здания, сооружения, предназначенные для реализации товаров населению (за исключением товаров подакцизной группы), оказания бытовых услуг, осуществления производственной деятельности и ведения сельского хозяйства;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4) социальное предпринимательство – социальн</w:t>
      </w:r>
      <w:r>
        <w:rPr>
          <w:rFonts w:ascii="Times New Roman" w:hAnsi="Times New Roman" w:cs="Times New Roman"/>
          <w:sz w:val="28"/>
          <w:szCs w:val="28"/>
        </w:rPr>
        <w:t>о ориентированная деятельность С</w:t>
      </w:r>
      <w:r w:rsidRPr="008927BC">
        <w:rPr>
          <w:rFonts w:ascii="Times New Roman" w:hAnsi="Times New Roman" w:cs="Times New Roman"/>
          <w:sz w:val="28"/>
          <w:szCs w:val="28"/>
        </w:rPr>
        <w:t xml:space="preserve">убъектов, направленная на достижение общественно полезных целей, улучшение условий жизнедеятельности гражданина и </w:t>
      </w:r>
      <w:r w:rsidRPr="008927BC">
        <w:rPr>
          <w:rFonts w:ascii="Times New Roman" w:hAnsi="Times New Roman" w:cs="Times New Roman"/>
          <w:sz w:val="28"/>
          <w:szCs w:val="28"/>
        </w:rPr>
        <w:lastRenderedPageBreak/>
        <w:t>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 в том числе обеспечивающая</w:t>
      </w:r>
      <w:r w:rsidRPr="008927BC">
        <w:rPr>
          <w:rFonts w:ascii="Times New Roman" w:hAnsi="Times New Roman" w:cs="Times New Roman"/>
          <w:sz w:val="28"/>
          <w:szCs w:val="28"/>
        </w:rPr>
        <w:t xml:space="preserve"> выполнение одного из следующих условий: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обеспечение занятости инвалидов, граждан пожилого возраста, лиц, находящихся в трудной жизненной ситуации, женщин, имеющих детей </w:t>
      </w:r>
      <w:r w:rsidRPr="008927BC">
        <w:rPr>
          <w:rFonts w:ascii="Times New Roman" w:hAnsi="Times New Roman" w:cs="Times New Roman"/>
          <w:sz w:val="28"/>
          <w:szCs w:val="28"/>
        </w:rPr>
        <w:br/>
        <w:t>в возрасте до 7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лет, предшествующих дате подачи заявления, при условии, что среднесписочная численность указанных категорий граждан среди их раб</w:t>
      </w:r>
      <w:r>
        <w:rPr>
          <w:rFonts w:ascii="Times New Roman" w:hAnsi="Times New Roman" w:cs="Times New Roman"/>
          <w:sz w:val="28"/>
          <w:szCs w:val="28"/>
        </w:rPr>
        <w:t>отников составляет не менее 50%,</w:t>
      </w:r>
      <w:r w:rsidRPr="008927BC">
        <w:rPr>
          <w:rFonts w:ascii="Times New Roman" w:hAnsi="Times New Roman" w:cs="Times New Roman"/>
          <w:sz w:val="28"/>
          <w:szCs w:val="28"/>
        </w:rPr>
        <w:t xml:space="preserve"> а доля в фонде оплаты труда – не менее 25%;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содействие вовлечению в социально активную деятельность лиц, относящихся к социально</w:t>
      </w:r>
      <w:r>
        <w:rPr>
          <w:rFonts w:ascii="Times New Roman" w:hAnsi="Times New Roman" w:cs="Times New Roman"/>
          <w:sz w:val="28"/>
          <w:szCs w:val="28"/>
        </w:rPr>
        <w:t xml:space="preserve"> незащищенным группам граждан, </w:t>
      </w:r>
      <w:r w:rsidRPr="008927BC">
        <w:rPr>
          <w:rFonts w:ascii="Times New Roman" w:hAnsi="Times New Roman" w:cs="Times New Roman"/>
          <w:sz w:val="28"/>
          <w:szCs w:val="28"/>
        </w:rPr>
        <w:t>а  также  лиц, освобожденных из мест лишения свободы в течение 2 лет, и лиц, страдающих наркоманией и алкоголизмом;</w:t>
      </w:r>
    </w:p>
    <w:p w:rsidR="00DD0C2A" w:rsidRPr="008927BC" w:rsidRDefault="00DD0C2A" w:rsidP="00DD0C2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5) товаропроводящая сеть по реализации ремесленных товаров – взаимоувязанный комплекс организационно-технологических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6) объекты товаропроводящей сети по реализации ремесленной продукции: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магазины-мастерские по производству и сбыту продукции и изделий народных художественных промыслов и ремесел;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киоски, торговые павильоны, лотки, палатки;</w:t>
      </w:r>
    </w:p>
    <w:p w:rsidR="00DD0C2A" w:rsidRPr="008927BC" w:rsidRDefault="00DD0C2A" w:rsidP="00DD0C2A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eastAsia="Times New Roman" w:hAnsi="Times New Roman"/>
          <w:snapToGrid w:val="0"/>
          <w:sz w:val="28"/>
          <w:szCs w:val="28"/>
        </w:rPr>
        <w:t xml:space="preserve">7) </w:t>
      </w:r>
      <w:r w:rsidRPr="008927BC">
        <w:rPr>
          <w:rFonts w:ascii="Times New Roman" w:hAnsi="Times New Roman"/>
          <w:sz w:val="28"/>
          <w:szCs w:val="28"/>
        </w:rPr>
        <w:t>деятельность центров (групп) времяпрепровождения детей, в том числе кратковременного пребывания детей – основная деятельность индивидуальных предпринимателей или юридических лиц по дневному уходу за детьми (детские ясли, сады), в том числе дневной уход за детьми с отклонениями в развитии, определенная в соответствии с Общероссийским классификатором видов экономической деятельности кодами 88.91 «Предоставление услуг по дневному уходу за детьми» и 88.99 «Предоставление прочих социальных услуг без обеспечения проживания»;</w:t>
      </w:r>
    </w:p>
    <w:p w:rsidR="00DD0C2A" w:rsidRPr="008927BC" w:rsidRDefault="00DD0C2A" w:rsidP="00DD0C2A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hAnsi="Times New Roman"/>
          <w:sz w:val="28"/>
          <w:szCs w:val="28"/>
        </w:rPr>
        <w:t>8) деятельность дошкольных образовательных центров – основная деятельность индивидуальных предпринимателей или юридических лиц, реализующих общеобразовательные программы дошкольного образования различной направленности, обеспечивающих воспитание и обучение детей (детские сады, подготовительные классы), определенная в соответствии с Общероссийским классификатором видов экономической деятельности кодом 85.11 «Образование дошкольное»;</w:t>
      </w:r>
    </w:p>
    <w:p w:rsidR="00DD0C2A" w:rsidRPr="008927BC" w:rsidRDefault="00DD0C2A" w:rsidP="00DD0C2A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hAnsi="Times New Roman"/>
          <w:sz w:val="28"/>
          <w:szCs w:val="28"/>
        </w:rPr>
        <w:t>9) сельскохозяйственные товаропроизводители – признаваемые в соответствии с пунктом 2 статьи 346.2 Налогового кодекса Российской Федерации;</w:t>
      </w:r>
    </w:p>
    <w:p w:rsidR="00DD0C2A" w:rsidRPr="008927BC" w:rsidRDefault="00DD0C2A" w:rsidP="00DD0C2A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927BC">
        <w:rPr>
          <w:rFonts w:ascii="Times New Roman" w:hAnsi="Times New Roman"/>
          <w:noProof/>
          <w:sz w:val="28"/>
          <w:szCs w:val="28"/>
        </w:rPr>
        <w:t>10) энергетическое обследование – используется в понятии, определенном пунктом 7 статьи 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DD0C2A" w:rsidRPr="008927BC" w:rsidRDefault="00DD0C2A" w:rsidP="00DD0C2A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927BC">
        <w:rPr>
          <w:rFonts w:ascii="Times New Roman" w:hAnsi="Times New Roman"/>
          <w:noProof/>
          <w:sz w:val="28"/>
          <w:szCs w:val="28"/>
        </w:rPr>
        <w:t>11) консалтинговые услуги – деятельность по консультированию Субъектов по неограниченным вопросам в сфере экономики, финансов, внешнеэкономических связей, создания и регистрации фирм, исследования и прогнозирования рынка товаров и услуг, инноваций</w:t>
      </w:r>
      <w:r>
        <w:rPr>
          <w:rFonts w:ascii="Times New Roman" w:hAnsi="Times New Roman"/>
          <w:noProof/>
          <w:sz w:val="28"/>
          <w:szCs w:val="28"/>
        </w:rPr>
        <w:t>,</w:t>
      </w:r>
      <w:r w:rsidR="00F43053">
        <w:rPr>
          <w:rFonts w:ascii="Times New Roman" w:hAnsi="Times New Roman"/>
          <w:noProof/>
          <w:sz w:val="28"/>
          <w:szCs w:val="28"/>
        </w:rPr>
        <w:t xml:space="preserve"> по вопросам</w:t>
      </w:r>
      <w:r w:rsidRPr="008927B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в  отдельных сферах</w:t>
      </w:r>
      <w:r w:rsidRPr="008927BC">
        <w:rPr>
          <w:rFonts w:ascii="Times New Roman" w:hAnsi="Times New Roman"/>
          <w:noProof/>
          <w:sz w:val="28"/>
          <w:szCs w:val="28"/>
        </w:rPr>
        <w:t xml:space="preserve"> (специализируемая деятельность), и (или) по подготовке учредительных документов при создании, и (или) по содействию (помощи) в ведении бизнеса</w:t>
      </w:r>
      <w:r>
        <w:rPr>
          <w:rFonts w:ascii="Times New Roman" w:hAnsi="Times New Roman"/>
          <w:noProof/>
          <w:sz w:val="28"/>
          <w:szCs w:val="28"/>
        </w:rPr>
        <w:t>.</w:t>
      </w:r>
      <w:r w:rsidRPr="008927B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DD0C2A" w:rsidRPr="00706FF0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3. Субсидия предоставляется по </w:t>
      </w:r>
      <w:r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ассигнованиям на текущий финансовый </w:t>
      </w: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 </w:t>
      </w:r>
      <w:r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возмещения затрат </w:t>
      </w:r>
      <w:r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осуществлением Субъектом на территории Ханты-Мансийского района</w:t>
      </w:r>
      <w:r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социально-значимых видов деятельности</w:t>
      </w:r>
      <w:r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трех раз</w:t>
      </w: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рамках одного </w:t>
      </w:r>
      <w:r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>или совокупности мероприятий муниципальной программы</w:t>
      </w: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фактически подтверждающих затраты по следующим направлениям</w:t>
      </w: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DD0C2A" w:rsidRPr="00706FF0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аренда нежилого помещения;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использование консалтинговых услуг;</w:t>
      </w:r>
    </w:p>
    <w:p w:rsidR="00DD0C2A" w:rsidRPr="00706FF0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06FF0">
        <w:rPr>
          <w:rFonts w:eastAsia="Calibri"/>
          <w:color w:val="000000" w:themeColor="text1"/>
          <w:sz w:val="28"/>
          <w:szCs w:val="28"/>
        </w:rPr>
        <w:t xml:space="preserve">проведение обязательной и добровольной сертификации (декларирование) продукции (в том числе продовольственного сырья) местных товаропроизводителей (предоставляется </w:t>
      </w:r>
      <w:r w:rsidRPr="00706FF0">
        <w:rPr>
          <w:color w:val="000000" w:themeColor="text1"/>
          <w:sz w:val="28"/>
          <w:szCs w:val="28"/>
        </w:rPr>
        <w:t>без ограничений количества обращений)</w:t>
      </w:r>
      <w:r w:rsidRPr="00706FF0">
        <w:rPr>
          <w:rFonts w:eastAsia="Calibri"/>
          <w:color w:val="000000" w:themeColor="text1"/>
          <w:sz w:val="28"/>
          <w:szCs w:val="28"/>
        </w:rPr>
        <w:t>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проведение специальной оценки условий труда;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приобретение оборудования (основных средств) и лицензионных программных продуктов;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приобретение транспортных средств, необходимых для развития предпринимательской деятельности в сфере сельского хозяйства;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прохождение курсов повышения квалификации;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создание и (или) развитие центров (групп) времяпрепровождения детей, в том числе кратковременного пребывания детей, и дошкольных образовательных центров;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приобретение муки для производства хлеба и хлебобулочных изделий;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доставка</w:t>
      </w:r>
      <w:r w:rsidRPr="008927BC">
        <w:rPr>
          <w:rFonts w:eastAsia="Calibri"/>
          <w:sz w:val="28"/>
          <w:szCs w:val="28"/>
        </w:rPr>
        <w:t xml:space="preserve"> продовольственных товаров в труднодоступные и отдаленные местности Ханты-Мансийского района </w:t>
      </w:r>
      <w:r w:rsidRPr="008927BC">
        <w:rPr>
          <w:sz w:val="28"/>
          <w:szCs w:val="28"/>
        </w:rPr>
        <w:t xml:space="preserve">с численностью не более 300 человек – по данным территориального органа Федеральной службы государственной статистики по Тюменской области </w:t>
      </w:r>
      <w:r>
        <w:rPr>
          <w:sz w:val="28"/>
          <w:szCs w:val="28"/>
        </w:rPr>
        <w:t>на 1 января 2018</w:t>
      </w:r>
      <w:r w:rsidRPr="008927BC">
        <w:rPr>
          <w:sz w:val="28"/>
          <w:szCs w:val="28"/>
        </w:rPr>
        <w:t xml:space="preserve"> года</w:t>
      </w:r>
      <w:r w:rsidRPr="008927BC">
        <w:rPr>
          <w:rFonts w:eastAsia="Calibri"/>
          <w:sz w:val="28"/>
          <w:szCs w:val="28"/>
        </w:rPr>
        <w:t>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 xml:space="preserve">приобретение </w:t>
      </w:r>
      <w:r w:rsidRPr="008927BC">
        <w:rPr>
          <w:sz w:val="28"/>
          <w:szCs w:val="28"/>
        </w:rPr>
        <w:t>запасных частей к специальным транспортным средствам, технике, необходимой для осуществления предпринимательской деятельности в сфере лесозаготовки;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развитие социального предпринимательства;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napToGrid w:val="0"/>
          <w:sz w:val="28"/>
          <w:szCs w:val="28"/>
        </w:rPr>
        <w:t>реализация</w:t>
      </w:r>
      <w:r w:rsidRPr="008927BC">
        <w:rPr>
          <w:snapToGrid w:val="0"/>
          <w:sz w:val="28"/>
          <w:szCs w:val="28"/>
        </w:rPr>
        <w:t xml:space="preserve">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lastRenderedPageBreak/>
        <w:t>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доставка</w:t>
      </w:r>
      <w:r w:rsidRPr="008927BC">
        <w:rPr>
          <w:rFonts w:eastAsia="Calibri"/>
          <w:sz w:val="28"/>
          <w:szCs w:val="28"/>
        </w:rPr>
        <w:t xml:space="preserve"> кормов для развития сельскохозяйственных товаропроизводителей;</w:t>
      </w:r>
    </w:p>
    <w:p w:rsidR="00DD0C2A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доставка</w:t>
      </w:r>
      <w:r w:rsidRPr="008927BC">
        <w:rPr>
          <w:rFonts w:eastAsia="Calibri"/>
          <w:sz w:val="28"/>
          <w:szCs w:val="28"/>
        </w:rPr>
        <w:t xml:space="preserve"> муки для производства хлеба и хлебобулочных изделий.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4.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– главный распорядитель как получатель бюджетных средств), является администрация Ханты-Мансийского района.</w:t>
      </w:r>
    </w:p>
    <w:p w:rsidR="00DD0C2A" w:rsidRPr="006B1E71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E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</w:t>
      </w:r>
      <w:r w:rsidRPr="006B1E71">
        <w:rPr>
          <w:rFonts w:ascii="Times New Roman" w:hAnsi="Times New Roman"/>
          <w:color w:val="000000" w:themeColor="text1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 о предоставлении поддержки (в форме субсидии) (далее также решение об оказании финансовой поддержки)</w:t>
      </w:r>
      <w:r w:rsidRPr="00815FE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927BC">
        <w:rPr>
          <w:rFonts w:ascii="Times New Roman" w:hAnsi="Times New Roman"/>
          <w:sz w:val="28"/>
          <w:szCs w:val="28"/>
        </w:rPr>
        <w:t xml:space="preserve">соглашения, заключаемого с главным распорядителем как получателем бюджетных средств по типовой </w:t>
      </w:r>
      <w:hyperlink r:id="rId9" w:history="1">
        <w:r w:rsidRPr="008927BC">
          <w:rPr>
            <w:rFonts w:ascii="Times New Roman" w:hAnsi="Times New Roman"/>
            <w:sz w:val="28"/>
            <w:szCs w:val="28"/>
          </w:rPr>
          <w:t>форм</w:t>
        </w:r>
      </w:hyperlink>
      <w:r w:rsidRPr="008927BC">
        <w:rPr>
          <w:rFonts w:ascii="Times New Roman" w:hAnsi="Times New Roman"/>
          <w:sz w:val="28"/>
          <w:szCs w:val="28"/>
        </w:rPr>
        <w:t>е, установленной нормативным правовым актом комитета по финансам администрации Ханты-Мансийского района (далее – типовое соглашение).</w:t>
      </w:r>
      <w:r>
        <w:rPr>
          <w:rFonts w:ascii="Times New Roman" w:hAnsi="Times New Roman"/>
          <w:sz w:val="28"/>
          <w:szCs w:val="28"/>
        </w:rPr>
        <w:t xml:space="preserve"> В случае недостаточности </w:t>
      </w:r>
      <w:r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лимитов бюджетных обязательств, доведенных </w:t>
      </w:r>
      <w:r w:rsidRPr="006B1E71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финансовом году в установленном порядке до главного распорядителя как получателя бюджетных средств, субсидия предоставляется в очередном финансовом году с учетом особенностей, установленных настоящим Порядком.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hAnsi="Times New Roman"/>
          <w:sz w:val="28"/>
          <w:szCs w:val="28"/>
        </w:rPr>
        <w:t>6. Условия предоставления субсидии на цели, указанные в пункте 3 настоящего Порядка и не урегулированные настоящим Порядком, устанавливаются типовым соглашением в соответствии с бюджетным законодательством.</w:t>
      </w:r>
    </w:p>
    <w:p w:rsidR="00DD0C2A" w:rsidRPr="00783C28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3C28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78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субсидии организуется администрацией Ханты-Мансийского района в соответствии с </w:t>
      </w:r>
      <w:r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от 27.07.2010 №</w:t>
      </w:r>
      <w:r w:rsidR="00516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210-ФЗ «Об организации предоставления государственных муниципальных услуг»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</w:t>
      </w:r>
      <w:r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8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27.07.2010 </w:t>
      </w:r>
      <w:r w:rsidR="00516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783C28">
        <w:rPr>
          <w:rFonts w:ascii="Times New Roman" w:hAnsi="Times New Roman" w:cs="Times New Roman"/>
          <w:color w:val="000000" w:themeColor="text1"/>
          <w:sz w:val="28"/>
          <w:szCs w:val="28"/>
        </w:rPr>
        <w:t>№ 210-ФЗ</w:t>
      </w:r>
      <w:r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и определяется настоящим Порядком, </w:t>
      </w:r>
      <w:r w:rsidRPr="00783C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 регламентом предоставления муниципальной услуги</w:t>
      </w:r>
      <w:r w:rsidR="00516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утверждаемым</w:t>
      </w:r>
      <w:r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постановлением администрации Ханты-Мансийского района.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8. П</w:t>
      </w:r>
      <w:r w:rsidRPr="008927BC">
        <w:rPr>
          <w:rFonts w:ascii="Times New Roman" w:eastAsia="Calibri" w:hAnsi="Times New Roman" w:cs="Times New Roman"/>
          <w:sz w:val="28"/>
          <w:szCs w:val="28"/>
        </w:rPr>
        <w:t>раво на получение субсидии на цели, указанные в пункте 3 настоящего Порядка, предоставляется Субъекту, отбираем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на момент обращения за оказанием финансовой поддержки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по следующим критериям (далее также получатель):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1) ранее в отношении Субъекта </w:t>
      </w:r>
      <w:r>
        <w:rPr>
          <w:rFonts w:ascii="Times New Roman" w:hAnsi="Times New Roman" w:cs="Times New Roman"/>
          <w:sz w:val="28"/>
          <w:szCs w:val="28"/>
        </w:rPr>
        <w:t>принято решение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об оказании </w:t>
      </w:r>
      <w:r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8927BC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8927BC">
        <w:rPr>
          <w:rFonts w:ascii="Times New Roman" w:hAnsi="Times New Roman" w:cs="Times New Roman"/>
          <w:sz w:val="28"/>
          <w:szCs w:val="28"/>
        </w:rPr>
        <w:t xml:space="preserve">более трех раз в </w:t>
      </w:r>
      <w:r>
        <w:rPr>
          <w:rFonts w:ascii="Times New Roman" w:hAnsi="Times New Roman" w:cs="Times New Roman"/>
          <w:sz w:val="28"/>
          <w:szCs w:val="28"/>
        </w:rPr>
        <w:t>период текущего финансового</w:t>
      </w:r>
      <w:r w:rsidRPr="008927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27BC">
        <w:rPr>
          <w:rFonts w:ascii="Times New Roman" w:hAnsi="Times New Roman" w:cs="Times New Roman"/>
          <w:sz w:val="28"/>
          <w:szCs w:val="28"/>
        </w:rPr>
        <w:t xml:space="preserve">, за исключением субсидии на возмещение затрат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обязательной и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добровольной сертификации (декларированию) продукции (в том числе продовольственного сырья) местных товаропроизводителей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2) прошло более чем три года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16B5C">
        <w:rPr>
          <w:rFonts w:ascii="Times New Roman" w:hAnsi="Times New Roman" w:cs="Times New Roman"/>
          <w:sz w:val="28"/>
          <w:szCs w:val="28"/>
        </w:rPr>
        <w:t xml:space="preserve"> момента признания Субъекта</w:t>
      </w:r>
      <w:r w:rsidRPr="008927BC">
        <w:rPr>
          <w:rFonts w:ascii="Times New Roman" w:hAnsi="Times New Roman" w:cs="Times New Roman"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поддержки;</w:t>
      </w:r>
    </w:p>
    <w:p w:rsidR="00DD0C2A" w:rsidRPr="00846FC0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>3) наличие государственной регистрации в соответствии с законодательством Российской Федерации и осуществление (планируемое осуществление) на территории Ханты-Мансийского района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социально-значимых видов </w:t>
      </w:r>
      <w:r w:rsidRPr="008927BC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6B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FC0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 в перечень, утвержденный муниципальной программой на соответствующий текущий финансовый год и (или) плановый период</w:t>
      </w:r>
      <w:r w:rsidRPr="00846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D0C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4) субсидия заявлена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0C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по виду деятельности</w:t>
      </w:r>
      <w:r w:rsidR="00516B5C"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sz w:val="28"/>
          <w:szCs w:val="28"/>
        </w:rPr>
        <w:t xml:space="preserve"> соответствующему меро</w:t>
      </w:r>
      <w:r>
        <w:rPr>
          <w:rFonts w:ascii="Times New Roman" w:hAnsi="Times New Roman" w:cs="Times New Roman"/>
          <w:sz w:val="28"/>
          <w:szCs w:val="28"/>
        </w:rPr>
        <w:t xml:space="preserve">приятию муниципальной программы; </w:t>
      </w:r>
    </w:p>
    <w:p w:rsidR="00DD0C2A" w:rsidRPr="00EC2C96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  <w:lang w:eastAsia="ru-RU"/>
        </w:rPr>
        <w:t>по затратам Субъекта, произведенны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927BC">
        <w:rPr>
          <w:rFonts w:ascii="Times New Roman" w:hAnsi="Times New Roman" w:cs="Times New Roman"/>
          <w:sz w:val="28"/>
          <w:szCs w:val="28"/>
          <w:lang w:eastAsia="ru-RU"/>
        </w:rPr>
        <w:t xml:space="preserve"> не раннее 12 (двенадцати) месяцев, предшествующих дате обращения Субъекта, за исключением затрат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строительство объектов недвижимого имущества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которые произведены Субъектом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дате не ранее 1 января 2016 года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позднее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5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оября текущего финансового года;</w:t>
      </w:r>
    </w:p>
    <w:p w:rsidR="00DD0C2A" w:rsidRPr="002D2EED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EED">
        <w:rPr>
          <w:rFonts w:ascii="Times New Roman" w:hAnsi="Times New Roman" w:cs="Times New Roman"/>
          <w:color w:val="000000" w:themeColor="text1"/>
          <w:sz w:val="28"/>
          <w:szCs w:val="28"/>
        </w:rPr>
        <w:t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(в форме субсидии) из бюджета Ханты-Мансийского района в период текущего финансового года или очередном финансовом году</w:t>
      </w:r>
      <w:r w:rsidRPr="002D2EED">
        <w:rPr>
          <w:rFonts w:ascii="Times New Roman" w:hAnsi="Times New Roman"/>
          <w:color w:val="000000" w:themeColor="text1"/>
          <w:sz w:val="28"/>
          <w:szCs w:val="28"/>
        </w:rPr>
        <w:t xml:space="preserve"> в случае недостаточности </w:t>
      </w:r>
      <w:r w:rsidRPr="002D2EED">
        <w:rPr>
          <w:rFonts w:ascii="Times New Roman" w:hAnsi="Times New Roman" w:cs="Times New Roman"/>
          <w:color w:val="000000" w:themeColor="text1"/>
          <w:sz w:val="28"/>
          <w:szCs w:val="28"/>
        </w:rPr>
        <w:t>лимитов бюджетных обязательств, доведенных в текущем финансовом году в установленном порядке до главного распорядителя как получателя бюджетных средств.</w:t>
      </w:r>
    </w:p>
    <w:p w:rsidR="00DD0C2A" w:rsidRPr="002D2EED" w:rsidRDefault="00DD0C2A" w:rsidP="00DD0C2A">
      <w:pPr>
        <w:tabs>
          <w:tab w:val="left" w:pos="17294"/>
          <w:tab w:val="left" w:pos="198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8927B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927BC">
        <w:rPr>
          <w:rFonts w:ascii="Times New Roman" w:eastAsia="Calibri" w:hAnsi="Times New Roman" w:cs="Times New Roman"/>
          <w:sz w:val="28"/>
          <w:szCs w:val="28"/>
        </w:rPr>
        <w:t>. Условия и порядок предоставления субсидий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9. Условия предоставления субсидий: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категории и критериям отбора по условиям, предусмотренным статьей 4.1, частью 3,4 статьи 14 Федерального </w:t>
      </w:r>
      <w:hyperlink r:id="rId10" w:history="1">
        <w:r w:rsidRPr="008927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16B5C">
        <w:rPr>
          <w:rFonts w:ascii="Times New Roman" w:hAnsi="Times New Roman" w:cs="Times New Roman"/>
          <w:sz w:val="28"/>
          <w:szCs w:val="28"/>
        </w:rPr>
        <w:t xml:space="preserve"> от 24.07.2007 № 209-ФЗ, </w:t>
      </w:r>
      <w:r w:rsidRPr="008927BC">
        <w:rPr>
          <w:rFonts w:ascii="Times New Roman" w:hAnsi="Times New Roman" w:cs="Times New Roman"/>
          <w:sz w:val="28"/>
          <w:szCs w:val="28"/>
        </w:rPr>
        <w:t>пунктом 8 настоящего Порядка;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2) приобретенное и заявленное оборудование (инструменты, приборы, машины (за исключением тракторов), механизмы, станки, аппараты, агрегаты, установки, приспособления, аппаратура, снаряжения) со сроком полезного использования свыше 2 лет и стоимостью более 20,0 тыс. рублей за единицу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применяется в случае обращения по мероприятию по приобретению оборудования (основных средств) и лицензионных программных продуктов;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3)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требований для заключения соглашения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на пятое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число месяца, </w:t>
      </w:r>
      <w:r w:rsidR="00516B5C">
        <w:rPr>
          <w:rFonts w:ascii="Times New Roman" w:hAnsi="Times New Roman" w:cs="Times New Roman"/>
          <w:sz w:val="28"/>
          <w:szCs w:val="28"/>
        </w:rPr>
        <w:t>предшествующего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месяцу, </w:t>
      </w:r>
      <w:r w:rsidRPr="008927BC">
        <w:rPr>
          <w:rFonts w:ascii="Times New Roman" w:hAnsi="Times New Roman" w:cs="Times New Roman"/>
          <w:sz w:val="28"/>
          <w:szCs w:val="28"/>
        </w:rPr>
        <w:t>в котором планируется принятие решения о предоставлении поддержки (в форме субсидии):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возврату в бюджет Ханты-Мансийского района субсидий, бюджет</w:t>
      </w:r>
      <w:r w:rsidR="00516B5C">
        <w:rPr>
          <w:rFonts w:ascii="Times New Roman" w:eastAsia="Calibri" w:hAnsi="Times New Roman" w:cs="Times New Roman"/>
          <w:sz w:val="28"/>
          <w:szCs w:val="28"/>
        </w:rPr>
        <w:t>ных инвестиций, предоставленных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иными нормативными правовыми актами Ханты-Мансийского района;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уплате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юридическое лицо не находится в процессе реорганизации, ликвидации, банкротства, индивидуальный предприниматель не прекратил деятельность в качестве индивидуального предпринимателя;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при проведении   финансовых </w:t>
      </w:r>
      <w:r w:rsidRPr="008927BC">
        <w:rPr>
          <w:rFonts w:ascii="Times New Roman" w:eastAsia="Calibri" w:hAnsi="Times New Roman" w:cs="Times New Roman"/>
          <w:sz w:val="28"/>
          <w:szCs w:val="28"/>
        </w:rPr>
        <w:t>операций (офшорные зоны) в отношении таких юридических лиц,  в  совокупности превышает 50 процентов;</w:t>
      </w:r>
    </w:p>
    <w:p w:rsidR="00DD0C2A" w:rsidRPr="00031885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не получает</w:t>
      </w:r>
      <w:r w:rsidRPr="008927BC">
        <w:rPr>
          <w:rFonts w:ascii="Times New Roman" w:hAnsi="Times New Roman" w:cs="Times New Roman"/>
          <w:sz w:val="28"/>
          <w:szCs w:val="28"/>
        </w:rPr>
        <w:t xml:space="preserve"> средства из бюджета Ханты-Мансий</w:t>
      </w:r>
      <w:r w:rsidR="00F43053">
        <w:rPr>
          <w:rFonts w:ascii="Times New Roman" w:hAnsi="Times New Roman" w:cs="Times New Roman"/>
          <w:sz w:val="28"/>
          <w:szCs w:val="28"/>
        </w:rPr>
        <w:t>ского автономного округа – Югры или</w:t>
      </w:r>
      <w:r w:rsidR="00516B5C"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Ханты-Мансийского района на основании нормативных правовых актов</w:t>
      </w:r>
      <w:r w:rsidR="00516B5C">
        <w:rPr>
          <w:rFonts w:ascii="Times New Roman" w:hAnsi="Times New Roman" w:cs="Times New Roman"/>
          <w:sz w:val="28"/>
          <w:szCs w:val="28"/>
        </w:rPr>
        <w:t xml:space="preserve"> </w:t>
      </w:r>
      <w:r w:rsidR="00516B5C" w:rsidRPr="008927BC">
        <w:rPr>
          <w:rFonts w:ascii="Times New Roman" w:hAnsi="Times New Roman" w:cs="Times New Roman"/>
          <w:sz w:val="28"/>
          <w:szCs w:val="28"/>
        </w:rPr>
        <w:t>Ханты-Мансий</w:t>
      </w:r>
      <w:r w:rsidR="00516B5C">
        <w:rPr>
          <w:rFonts w:ascii="Times New Roman" w:hAnsi="Times New Roman" w:cs="Times New Roman"/>
          <w:sz w:val="28"/>
          <w:szCs w:val="28"/>
        </w:rPr>
        <w:t>ского автономного округа – Югры</w:t>
      </w:r>
      <w:r w:rsidRPr="008927BC">
        <w:rPr>
          <w:rFonts w:ascii="Times New Roman" w:hAnsi="Times New Roman" w:cs="Times New Roman"/>
          <w:sz w:val="28"/>
          <w:szCs w:val="28"/>
        </w:rPr>
        <w:t xml:space="preserve"> или иных муниципальных правовых актов </w:t>
      </w:r>
      <w:r w:rsidR="00516B5C" w:rsidRPr="008927B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8927BC">
        <w:rPr>
          <w:rFonts w:ascii="Times New Roman" w:hAnsi="Times New Roman" w:cs="Times New Roman"/>
          <w:sz w:val="28"/>
          <w:szCs w:val="28"/>
        </w:rPr>
        <w:t>на цели, указанные в пункте 3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B5C">
        <w:rPr>
          <w:rFonts w:ascii="Times New Roman" w:hAnsi="Times New Roman" w:cs="Times New Roman"/>
          <w:sz w:val="28"/>
          <w:szCs w:val="28"/>
        </w:rPr>
        <w:t xml:space="preserve">и </w:t>
      </w:r>
      <w:r w:rsidRPr="004922D2">
        <w:rPr>
          <w:rFonts w:ascii="Times New Roman" w:hAnsi="Times New Roman" w:cs="Times New Roman"/>
          <w:color w:val="000000" w:themeColor="text1"/>
          <w:sz w:val="28"/>
          <w:szCs w:val="28"/>
        </w:rPr>
        <w:t>по тем же основаниям;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согласие на предоставление при обращении и </w:t>
      </w:r>
      <w:r w:rsidRPr="008927BC">
        <w:rPr>
          <w:rFonts w:ascii="Times New Roman" w:hAnsi="Times New Roman" w:cs="Times New Roman"/>
          <w:sz w:val="28"/>
          <w:szCs w:val="28"/>
        </w:rPr>
        <w:t>в течение одного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после оказания поддержки</w:t>
      </w:r>
      <w:r w:rsidRPr="00892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927BC">
        <w:rPr>
          <w:rFonts w:ascii="Times New Roman" w:hAnsi="Times New Roman" w:cs="Times New Roman"/>
          <w:sz w:val="28"/>
          <w:szCs w:val="28"/>
        </w:rPr>
        <w:t>по запросу ко</w:t>
      </w:r>
      <w:r w:rsidR="00516B5C">
        <w:rPr>
          <w:rFonts w:ascii="Times New Roman" w:hAnsi="Times New Roman" w:cs="Times New Roman"/>
          <w:sz w:val="28"/>
          <w:szCs w:val="28"/>
        </w:rPr>
        <w:t>митета</w:t>
      </w:r>
      <w:r w:rsidRPr="008927BC">
        <w:rPr>
          <w:rFonts w:ascii="Times New Roman" w:hAnsi="Times New Roman" w:cs="Times New Roman"/>
          <w:sz w:val="28"/>
          <w:szCs w:val="28"/>
        </w:rPr>
        <w:t xml:space="preserve"> экономической политики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27BC">
        <w:rPr>
          <w:rFonts w:ascii="Times New Roman" w:hAnsi="Times New Roman" w:cs="Times New Roman"/>
          <w:sz w:val="28"/>
          <w:szCs w:val="28"/>
        </w:rPr>
        <w:t xml:space="preserve"> следующих документов: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наличии);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lastRenderedPageBreak/>
        <w:t>5)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коммерческих организаций с участием хозяйственных товариществ и обществ с участием публично-правовых образований в их уставных (складочных) капиталах) на осуществление главным распорядителем (распорядителем) бюджетных средств, предоставившим субсидию, как получателем бюджетных средств, органами муниципального финансового контроля (внешнего, внутреннего) проверок соблюдения получателем субсидии условий, целей и порядка предоставления субсидий;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6)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на принятие обязательств по </w:t>
      </w:r>
      <w:r>
        <w:rPr>
          <w:rFonts w:ascii="Times New Roman" w:eastAsia="Calibri" w:hAnsi="Times New Roman" w:cs="Times New Roman"/>
          <w:sz w:val="28"/>
          <w:szCs w:val="28"/>
        </w:rPr>
        <w:t>обеспечению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занятости лиц, относящихся к социально незащищенным группам граждан, а также лиц, освобожденных из мест лишения свободы в течение 2 лет, предшествующих дате подачи заявления,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– не менее 25 процентов</w:t>
      </w:r>
      <w:r w:rsidRPr="008927BC">
        <w:rPr>
          <w:rFonts w:ascii="Times New Roman" w:hAnsi="Times New Roman" w:cs="Times New Roman"/>
          <w:sz w:val="28"/>
          <w:szCs w:val="28"/>
        </w:rPr>
        <w:t xml:space="preserve"> – применяется в случае обращения по мероприятиям, связанным с социальным предпринимательством;</w:t>
      </w:r>
    </w:p>
    <w:p w:rsidR="00DD0C2A" w:rsidRPr="00351B75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51B75">
        <w:rPr>
          <w:rFonts w:ascii="Times New Roman" w:hAnsi="Times New Roman" w:cs="Times New Roman"/>
          <w:color w:val="000000" w:themeColor="text1"/>
          <w:sz w:val="28"/>
          <w:szCs w:val="28"/>
        </w:rPr>
        <w:t>7) согласие на принятие обязательств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</w:t>
      </w:r>
      <w:r w:rsidRPr="00351B7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5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 на территории Ханты-Мансийского района </w:t>
      </w:r>
      <w:r w:rsidRPr="00351B7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не продавать, не передавать в аренду или в пользование третьим лицам </w:t>
      </w:r>
      <w:r w:rsidRPr="00351B7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 лет и предоставление отчета об исполнении принятых обязательств по форме приложения 1 к настоящему Порядку, по истечении 1 года и 2-х лет с даты перечисления 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применяется </w:t>
      </w:r>
      <w:r w:rsidRPr="008927BC">
        <w:rPr>
          <w:rFonts w:ascii="Times New Roman" w:hAnsi="Times New Roman" w:cs="Times New Roman"/>
          <w:sz w:val="28"/>
          <w:szCs w:val="28"/>
        </w:rPr>
        <w:t>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по мероприятию, связанно</w:t>
      </w:r>
      <w:r w:rsidRPr="008927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 с приобретением объекта </w:t>
      </w:r>
      <w:r w:rsidRPr="00351B75">
        <w:rPr>
          <w:rFonts w:ascii="Times New Roman" w:hAnsi="Times New Roman" w:cs="Times New Roman"/>
          <w:color w:val="000000" w:themeColor="text1"/>
          <w:sz w:val="28"/>
          <w:szCs w:val="28"/>
        </w:rPr>
        <w:t>товаропроводящей сети, оборудования, автомобильных, специальных транспортных средств, техники;</w:t>
      </w:r>
    </w:p>
    <w:p w:rsidR="00DD0C2A" w:rsidRPr="008927BC" w:rsidRDefault="00DD0C2A" w:rsidP="00DD0C2A">
      <w:pPr>
        <w:tabs>
          <w:tab w:val="left" w:pos="1134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на принятие обязательств по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целевому использованию по назначению объекта строительства (на который предоставляется субсидия) не продавать, не передавать в аренду или в пользование другим лицам в течение 5 лет с даты вво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 его в эксплуатацию и создание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течение шести месяцев не менее 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новых рабочих мест и сохранение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их в течение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 лет,</w:t>
      </w:r>
      <w:r w:rsidR="00516B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предоставление отчета по форме приложения 2 к настоящему Порядку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истечении 6 месяцев, 1 года, 2 лет, 5 лет с даты перечисления субсидии</w:t>
      </w:r>
      <w:r w:rsidR="00516B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применяется </w:t>
      </w:r>
      <w:r w:rsidRPr="008927BC">
        <w:rPr>
          <w:rFonts w:ascii="Times New Roman" w:hAnsi="Times New Roman" w:cs="Times New Roman"/>
          <w:sz w:val="28"/>
          <w:szCs w:val="28"/>
        </w:rPr>
        <w:t>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по мероприятию, связанно</w:t>
      </w:r>
      <w:r w:rsidRPr="008927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27BC">
        <w:rPr>
          <w:rFonts w:ascii="Times New Roman" w:hAnsi="Times New Roman" w:cs="Times New Roman"/>
          <w:sz w:val="28"/>
          <w:szCs w:val="28"/>
        </w:rPr>
        <w:t xml:space="preserve"> со строительством Объекта</w:t>
      </w:r>
      <w:r w:rsidR="00516B5C">
        <w:rPr>
          <w:rFonts w:ascii="Times New Roman" w:hAnsi="Times New Roman" w:cs="Times New Roman"/>
          <w:sz w:val="28"/>
          <w:szCs w:val="28"/>
        </w:rPr>
        <w:t>)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>9)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на принятие обязательств по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созданию в течение шести месяцев с даты получения субсидии не менее 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новых рабочих мест и сохранение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их в течение 2 лет </w:t>
      </w:r>
      <w:r>
        <w:rPr>
          <w:rFonts w:ascii="Times New Roman" w:hAnsi="Times New Roman" w:cs="Times New Roman"/>
          <w:sz w:val="28"/>
          <w:szCs w:val="28"/>
        </w:rPr>
        <w:t>и предоставление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приложения 3 к настоящему Порядку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созданных (сохраненных) рабочих местах </w:t>
      </w:r>
      <w:r w:rsidRPr="008927BC">
        <w:rPr>
          <w:rFonts w:ascii="Times New Roman" w:hAnsi="Times New Roman" w:cs="Times New Roman"/>
          <w:sz w:val="28"/>
          <w:szCs w:val="28"/>
        </w:rPr>
        <w:t xml:space="preserve">по истечении 6 месяцев, 1 года и 2-х лет с даты перечисления </w:t>
      </w:r>
      <w:r w:rsidRPr="008927BC">
        <w:rPr>
          <w:rFonts w:ascii="Times New Roman" w:hAnsi="Times New Roman" w:cs="Times New Roman"/>
          <w:sz w:val="28"/>
          <w:szCs w:val="28"/>
        </w:rPr>
        <w:lastRenderedPageBreak/>
        <w:t xml:space="preserve">субсидии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применяется в случае </w:t>
      </w:r>
      <w:r w:rsidRPr="008927BC">
        <w:rPr>
          <w:rFonts w:ascii="Times New Roman" w:hAnsi="Times New Roman" w:cs="Times New Roman"/>
          <w:sz w:val="28"/>
          <w:szCs w:val="28"/>
        </w:rPr>
        <w:t>обращения по мероприятию, связан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8927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развитием товаропроводящей сети по реализации ремесленных товаров;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согласие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физического лица (индивидуального предпринимателя) на включение его персональных данных в Реестр субъектов малого и </w:t>
      </w:r>
      <w:r w:rsidR="00516B5C">
        <w:rPr>
          <w:rFonts w:ascii="Times New Roman" w:hAnsi="Times New Roman" w:cs="Times New Roman"/>
          <w:sz w:val="28"/>
          <w:szCs w:val="28"/>
        </w:rPr>
        <w:t>среднего предпринимательства –</w:t>
      </w:r>
      <w:r w:rsidRPr="008927BC">
        <w:rPr>
          <w:rFonts w:ascii="Times New Roman" w:hAnsi="Times New Roman" w:cs="Times New Roman"/>
          <w:sz w:val="28"/>
          <w:szCs w:val="28"/>
        </w:rPr>
        <w:t xml:space="preserve"> получателей поддержки, размещенный на официальном сайте администрации Ханты-Мансийского района (далее </w:t>
      </w:r>
      <w:r w:rsidR="00BA7209">
        <w:rPr>
          <w:rFonts w:ascii="Times New Roman" w:hAnsi="Times New Roman" w:cs="Times New Roman"/>
          <w:sz w:val="28"/>
          <w:szCs w:val="28"/>
        </w:rPr>
        <w:t>–</w:t>
      </w:r>
      <w:r w:rsidRPr="008927BC">
        <w:rPr>
          <w:rFonts w:ascii="Times New Roman" w:hAnsi="Times New Roman" w:cs="Times New Roman"/>
          <w:sz w:val="28"/>
          <w:szCs w:val="28"/>
        </w:rPr>
        <w:t xml:space="preserve"> Реестр)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10.</w:t>
      </w:r>
      <w:r w:rsidRPr="008927BC">
        <w:rPr>
          <w:rFonts w:ascii="Times New Roman" w:hAnsi="Times New Roman" w:cs="Times New Roman"/>
          <w:sz w:val="28"/>
          <w:szCs w:val="28"/>
        </w:rPr>
        <w:t xml:space="preserve"> Перечень документов, предоставляемых Субъектом главному распорядителю как получателю бюджетных средств для получения субсидии, требования к ним: </w:t>
      </w:r>
    </w:p>
    <w:p w:rsidR="00DD0C2A" w:rsidRDefault="00DD0C2A" w:rsidP="00DD0C2A">
      <w:pPr>
        <w:pStyle w:val="ConsPlusNormal"/>
        <w:tabs>
          <w:tab w:val="left" w:pos="709"/>
          <w:tab w:val="left" w:pos="851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1) заявление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по рекомендуемой форме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4 к настоящему Порядку </w:t>
      </w:r>
      <w:r w:rsidR="00BA7209">
        <w:rPr>
          <w:rFonts w:ascii="Times New Roman" w:hAnsi="Times New Roman" w:cs="Times New Roman"/>
          <w:sz w:val="28"/>
          <w:szCs w:val="28"/>
        </w:rPr>
        <w:t>(далее –</w:t>
      </w:r>
      <w:r w:rsidRPr="008927BC">
        <w:rPr>
          <w:rFonts w:ascii="Times New Roman" w:hAnsi="Times New Roman" w:cs="Times New Roman"/>
          <w:sz w:val="28"/>
          <w:szCs w:val="28"/>
        </w:rPr>
        <w:t xml:space="preserve"> заявление)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документов, указанных в подпункте 4 пункта 9 настоящего Порядка:</w:t>
      </w:r>
    </w:p>
    <w:p w:rsidR="00DD0C2A" w:rsidRPr="008927BC" w:rsidRDefault="00DD0C2A" w:rsidP="00DD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бухгалтерского баланса и налоговых деклараций по применяемым специальным режимам налогообложения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(для применяющих такие режимы)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Pr="00BE6D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требуются</w:t>
      </w:r>
      <w:r w:rsidRPr="00BE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BE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Субъектов, осуществляющих дея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тельность бол</w:t>
      </w:r>
      <w:r w:rsidR="00BA7209">
        <w:rPr>
          <w:rFonts w:ascii="Times New Roman" w:hAnsi="Times New Roman" w:cs="Times New Roman"/>
          <w:color w:val="000000" w:themeColor="text1"/>
          <w:sz w:val="28"/>
          <w:szCs w:val="28"/>
        </w:rPr>
        <w:t>ее 1 (одного) года;</w:t>
      </w:r>
    </w:p>
    <w:p w:rsidR="00DD0C2A" w:rsidRPr="008927BC" w:rsidRDefault="00DD0C2A" w:rsidP="00DD0C2A">
      <w:pPr>
        <w:tabs>
          <w:tab w:val="left" w:pos="709"/>
          <w:tab w:val="left" w:pos="851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2) перечень затрат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927BC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 приложения 5 к настоящему Порядку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заявление о соответствии условиям отнесения к субъектам малого и среднего предпринимательства, установленным Федеральным законом </w:t>
      </w:r>
      <w:r w:rsidR="00BA7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>от 24.07.2007 № 209-ФЗ</w:t>
      </w:r>
      <w:r w:rsidR="00BA720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hyperlink r:id="rId11" w:history="1">
        <w:r w:rsidRPr="008927B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форме</w:t>
        </w:r>
      </w:hyperlink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Минэкономразвития России от 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.03.2016 </w:t>
      </w:r>
      <w:r w:rsidR="00BA720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113 – в случае обращения за оказанием поддержки вновь созданного юридического лица, вновь зарегистрированного индивидуального предпринимателя, сведе</w:t>
      </w:r>
      <w:r w:rsidR="00BA7209">
        <w:rPr>
          <w:rFonts w:ascii="Times New Roman" w:eastAsia="Calibri" w:hAnsi="Times New Roman" w:cs="Times New Roman"/>
          <w:sz w:val="28"/>
          <w:szCs w:val="28"/>
          <w:lang w:eastAsia="ru-RU"/>
        </w:rPr>
        <w:t>ния о которых внесены в единый Р</w:t>
      </w:r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еестр в соответствии со </w:t>
      </w:r>
      <w:hyperlink r:id="rId12" w:history="1">
        <w:r w:rsidRPr="008927B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4.1</w:t>
        </w:r>
      </w:hyperlink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Федерального закона от 24.07.2007 № 209-ФЗ;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4) копии документов, подтверждающих фактически понесенные затраты, в том числе: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 на оплату товара, работ, услуг (кассовый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 или квитанция к приходно-кассовому ордеру, или электронные платежные документы, подтверждающие платежи через информационную платежную систему, систему Интернет или расходный кассовый ордер при расчетах с физическими лицами);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на получение товара, работ, услуг (товарные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</w:t>
      </w:r>
      <w:r w:rsidR="00BA7209">
        <w:rPr>
          <w:rFonts w:ascii="Times New Roman" w:hAnsi="Times New Roman" w:cs="Times New Roman"/>
          <w:sz w:val="28"/>
          <w:szCs w:val="28"/>
        </w:rPr>
        <w:t>и акт взаимных расчетов (сверки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11. Дополнительно к документам, предусмотренным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4 пункта 10 </w:t>
      </w:r>
      <w:r w:rsidRPr="008927BC">
        <w:rPr>
          <w:rFonts w:ascii="Times New Roman" w:hAnsi="Times New Roman" w:cs="Times New Roman"/>
          <w:sz w:val="28"/>
          <w:szCs w:val="28"/>
        </w:rPr>
        <w:t xml:space="preserve">настоящего Порядка, Субъектами, заявляющимися: 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1) на возмещение затрат, связанных с обеспечением занятости инвалидов, граждан пожилого возраста, лиц, находящихся в трудной жизненной ситуации, женщин, имеющих детей в возрасте до 7 лет, сирот, </w:t>
      </w:r>
      <w:r w:rsidRPr="008927BC">
        <w:rPr>
          <w:rFonts w:ascii="Times New Roman" w:hAnsi="Times New Roman" w:cs="Times New Roman"/>
          <w:sz w:val="28"/>
          <w:szCs w:val="28"/>
        </w:rPr>
        <w:lastRenderedPageBreak/>
        <w:t>выпускников детских домов, а также лиц, освобожденных из мест лишения свободы</w:t>
      </w:r>
      <w:r w:rsidR="00BA7209"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sz w:val="28"/>
          <w:szCs w:val="28"/>
        </w:rPr>
        <w:t xml:space="preserve"> предоставляются: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27BC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документов, регламентирующих деятельность с социально-незащищенными группами граждан и семьями с детьми, утвержденные Субъектом локальные нормативные правовые акты, регулирующие деятельность, связанную с социальным предпринимательством;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8927B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Pr="008927BC">
        <w:rPr>
          <w:rFonts w:ascii="Times New Roman" w:hAnsi="Times New Roman" w:cs="Times New Roman"/>
          <w:sz w:val="28"/>
          <w:szCs w:val="28"/>
        </w:rPr>
        <w:t>объектов недвижимого имущества: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проектно-сметной документации для строительства объекта;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копия договора на выполнение строительно-монтажных работ (при наличии, в случае выполнения работ подрядным способом);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 w:rsidRPr="008927BC"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копия кредитного договора (договора займа) (в случае подачи документов на компенсацию затрат, связанных с уплатой процентной ставки по кредитному договору (договору займа), полученному на строительство);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копия договора на подключение инженерных сетей;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3)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специальное транспортное средство, технику;</w:t>
      </w:r>
    </w:p>
    <w:p w:rsidR="00DD0C2A" w:rsidRPr="008927BC" w:rsidRDefault="00DD0C2A" w:rsidP="00DD0C2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4) на возмещение затрат, связанных с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прохождением курсов повышения квалификации: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 лицензии на ведение образовательной деятельности;</w:t>
      </w:r>
    </w:p>
    <w:p w:rsidR="00DD0C2A" w:rsidRPr="008927BC" w:rsidRDefault="00DD0C2A" w:rsidP="00DD0C2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 документов, подтверждающих прохождение курсов повышения квалификации (свидетельства, удостоверения, дипломы, договор);</w:t>
      </w:r>
    </w:p>
    <w:p w:rsidR="00DD0C2A" w:rsidRPr="008927BC" w:rsidRDefault="00DD0C2A" w:rsidP="00DD0C2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5) </w:t>
      </w:r>
      <w:r w:rsidRPr="008927B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приобретением </w:t>
      </w:r>
      <w:r w:rsidRPr="008927BC">
        <w:rPr>
          <w:rFonts w:ascii="Times New Roman" w:eastAsia="Calibri" w:hAnsi="Times New Roman" w:cs="Times New Roman"/>
          <w:sz w:val="28"/>
          <w:szCs w:val="28"/>
        </w:rPr>
        <w:t>транспортных средств, необходимых для развития предпринимательской деятельности в сфере сельского хозяйства:</w:t>
      </w:r>
    </w:p>
    <w:p w:rsidR="00DD0C2A" w:rsidRPr="008927BC" w:rsidRDefault="00DD0C2A" w:rsidP="00DD0C2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копия паспорта транспортного средства;</w:t>
      </w:r>
    </w:p>
    <w:p w:rsidR="00DD0C2A" w:rsidRPr="008927BC" w:rsidRDefault="00DD0C2A" w:rsidP="00DD0C2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копия документа, подтверждающего право собственности на транспортное средство;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8927B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с проведением </w:t>
      </w:r>
      <w:r w:rsidRPr="008927BC">
        <w:rPr>
          <w:rFonts w:ascii="Times New Roman" w:hAnsi="Times New Roman" w:cs="Times New Roman"/>
          <w:sz w:val="28"/>
          <w:szCs w:val="28"/>
        </w:rPr>
        <w:t>ремонта (реконструкции) помещения, необходимого для создания и (или) развития центра времяпрепровождения детей, дошкольного образовательного центра: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смета затрат на проведение ремонта (реконструкции) помещения;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7) на возмещение затрат, связанных с доставкой кормов для сельскохозяйственных животных и птицы: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lastRenderedPageBreak/>
        <w:t>копия книги учета доходов и расходов (на последнюю отчетную дату и за предшествующий финансовый год);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8) на возмещение затрат, связанных с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развитием товаропроводящей сети по реализации ремесленных товаров: </w:t>
      </w:r>
    </w:p>
    <w:p w:rsidR="00DD0C2A" w:rsidRPr="008927BC" w:rsidRDefault="00F43053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Х</w:t>
      </w:r>
      <w:r w:rsidR="00DD0C2A" w:rsidRPr="008927BC">
        <w:rPr>
          <w:rFonts w:ascii="Times New Roman" w:hAnsi="Times New Roman" w:cs="Times New Roman"/>
          <w:sz w:val="28"/>
          <w:szCs w:val="28"/>
        </w:rPr>
        <w:t>удожественно-экспертного совета Ханты-Мансийского автономного округа об отнесении изделия к изделиям народных художественных промыслов;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9) на возмещение затрат, связанных с </w:t>
      </w:r>
      <w:r w:rsidRPr="008927BC">
        <w:rPr>
          <w:rFonts w:ascii="Times New Roman" w:eastAsia="Calibri" w:hAnsi="Times New Roman" w:cs="Times New Roman"/>
          <w:sz w:val="28"/>
          <w:szCs w:val="28"/>
        </w:rPr>
        <w:t>арендой нежилых помещений: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договор аренды нежилого помещения.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12. Рассмотрение документов, представленных Субъектом</w:t>
      </w:r>
      <w:r w:rsidR="00FF2AAD"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sz w:val="28"/>
          <w:szCs w:val="28"/>
        </w:rPr>
        <w:t xml:space="preserve"> и по результатам принятие решения главным распорядителем как получателем бюджетных средств осуществляется в общий срок 30 календарных дней со дня регистрации заявле</w:t>
      </w:r>
      <w:r w:rsidR="00FF2AAD">
        <w:rPr>
          <w:rFonts w:ascii="Times New Roman" w:hAnsi="Times New Roman" w:cs="Times New Roman"/>
          <w:sz w:val="28"/>
          <w:szCs w:val="28"/>
        </w:rPr>
        <w:t>ния</w:t>
      </w:r>
      <w:r w:rsidRPr="008927BC">
        <w:rPr>
          <w:rFonts w:ascii="Times New Roman" w:hAnsi="Times New Roman" w:cs="Times New Roman"/>
          <w:sz w:val="28"/>
          <w:szCs w:val="28"/>
        </w:rPr>
        <w:t xml:space="preserve"> в порядке, определяемом составом, последовательностью и сроками совершения действий должностными лицами в соответствии с административным регламентом предоставления муниципальной услуги.</w:t>
      </w:r>
    </w:p>
    <w:p w:rsidR="00DD0C2A" w:rsidRPr="00BC3F2D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F2D">
        <w:rPr>
          <w:rFonts w:ascii="Times New Roman" w:hAnsi="Times New Roman" w:cs="Times New Roman"/>
          <w:color w:val="000000" w:themeColor="text1"/>
          <w:sz w:val="28"/>
          <w:szCs w:val="28"/>
        </w:rPr>
        <w:t>13. В случае недостаточности лимитов бюджетных обязательств, доведенных главному распорядителю как получателю бюджетных средств в установленном порядке на предоставление субсидий на соответствующий финансовый год, принятие решения главным распорядителем как получателем бюджетных средств приостанавливается до момента доведения лимитов в установленном 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C3F2D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особенностей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</w:t>
      </w:r>
      <w:r w:rsidRPr="00BC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настоящего Порядка 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927BC">
        <w:rPr>
          <w:rFonts w:ascii="Times New Roman" w:hAnsi="Times New Roman" w:cs="Times New Roman"/>
          <w:sz w:val="28"/>
          <w:szCs w:val="28"/>
        </w:rPr>
        <w:t>. Для принятия решения проводится обязательная проверка Субъекта на соответствие настоящему Порядку, результаты которой подтверждаются: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1) выпиской из Единого государственного реестра юридических лиц (для юридического лица) или выписк</w:t>
      </w:r>
      <w:r w:rsidR="00FF2AAD">
        <w:rPr>
          <w:rFonts w:ascii="Times New Roman" w:hAnsi="Times New Roman" w:cs="Times New Roman"/>
          <w:sz w:val="28"/>
          <w:szCs w:val="28"/>
        </w:rPr>
        <w:t>ой</w:t>
      </w:r>
      <w:r w:rsidRPr="008927B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индивидуального</w:t>
      </w:r>
      <w:r w:rsidR="00FF2AAD">
        <w:rPr>
          <w:rFonts w:ascii="Times New Roman" w:hAnsi="Times New Roman" w:cs="Times New Roman"/>
          <w:sz w:val="28"/>
          <w:szCs w:val="28"/>
        </w:rPr>
        <w:t xml:space="preserve"> предпринимателя), подтверждающей</w:t>
      </w:r>
      <w:r w:rsidRPr="008927BC">
        <w:rPr>
          <w:rFonts w:ascii="Times New Roman" w:hAnsi="Times New Roman" w:cs="Times New Roman"/>
          <w:sz w:val="28"/>
          <w:szCs w:val="28"/>
        </w:rPr>
        <w:t xml:space="preserve"> регистрацию в Едином государственном реестре;</w:t>
      </w:r>
    </w:p>
    <w:p w:rsidR="00DD0C2A" w:rsidRPr="00EC2C96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сведениями из Единого р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еестра субъектов малого и среднего предпринимательства по состоянию на</w:t>
      </w:r>
      <w:r w:rsidR="00FF2AA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10 число месяца, предшествующего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месяцу</w:t>
      </w:r>
      <w:r w:rsidR="00FF2AA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обращения Субъекта, размещенными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уполномоченного федерального органа исполнительной власти,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осуществляющего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функции по контролю и надзору за соблюдением законодательства о налогах и сборах;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3) справкой налогового органа, подтверждающей отсутствие задолженности по уплате налогов, страховых взносов,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пеней, штрафов, процентов, подлежащих уплате по состоянию </w:t>
      </w:r>
      <w:r w:rsidRPr="008927BC">
        <w:rPr>
          <w:rFonts w:ascii="Times New Roman" w:hAnsi="Times New Roman" w:cs="Times New Roman"/>
          <w:sz w:val="28"/>
          <w:szCs w:val="28"/>
        </w:rPr>
        <w:t xml:space="preserve">на </w:t>
      </w:r>
      <w:r w:rsidRPr="008927BC">
        <w:rPr>
          <w:rFonts w:ascii="Times New Roman" w:eastAsia="Calibri" w:hAnsi="Times New Roman" w:cs="Times New Roman"/>
          <w:sz w:val="28"/>
          <w:szCs w:val="28"/>
        </w:rPr>
        <w:t>пятое число месяца, предшествующего месяцу, в котором планируется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о предоставлении поддержки (в форме субсидии)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lastRenderedPageBreak/>
        <w:t>4) копией лицензии на осуществление деятельности, подлежащей лицензированию в соответствии с действующим законодательством Российской Федерации;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5) копией </w:t>
      </w:r>
      <w:r w:rsidRPr="008927BC"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на земельный участок, право на который зарегистрировано в Едином государственном реестре недвижимости (для Субъектов, заявляющихся на компенсацию расходов, связанных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Pr="008927BC">
        <w:rPr>
          <w:rFonts w:ascii="Times New Roman" w:hAnsi="Times New Roman" w:cs="Times New Roman"/>
          <w:sz w:val="28"/>
          <w:szCs w:val="28"/>
        </w:rPr>
        <w:t>объектов недвижимого имущества);</w:t>
      </w:r>
    </w:p>
    <w:p w:rsidR="00DD0C2A" w:rsidRPr="006519C4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9C4">
        <w:rPr>
          <w:rFonts w:ascii="Times New Roman" w:hAnsi="Times New Roman" w:cs="Times New Roman"/>
          <w:sz w:val="28"/>
          <w:szCs w:val="28"/>
        </w:rPr>
        <w:t xml:space="preserve">6) актом осмотра </w:t>
      </w:r>
      <w:r w:rsidRPr="006519C4">
        <w:rPr>
          <w:rFonts w:ascii="Times New Roman" w:hAnsi="Times New Roman" w:cs="Times New Roman"/>
          <w:sz w:val="28"/>
          <w:szCs w:val="28"/>
          <w:lang w:eastAsia="ru-RU"/>
        </w:rPr>
        <w:t>арендуемого помещения, приобретенного оборудования (основных средств), подписанны</w:t>
      </w:r>
      <w:r w:rsidR="00FF2AA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927BC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уполномоченным представителем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либо сельского поселения</w:t>
      </w:r>
      <w:r w:rsidRPr="006519C4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6 к настоящему Порядку</w:t>
      </w:r>
      <w:r w:rsidRPr="006519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7) сведения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из реестров </w:t>
      </w:r>
      <w:r w:rsidRPr="008927BC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 получателей поддержки (из бюджета Ханты-Мансийского автономного округа</w:t>
      </w:r>
      <w:r w:rsidR="00FF2AAD">
        <w:rPr>
          <w:rFonts w:ascii="Times New Roman" w:hAnsi="Times New Roman" w:cs="Times New Roman"/>
          <w:sz w:val="28"/>
          <w:szCs w:val="28"/>
        </w:rPr>
        <w:t xml:space="preserve"> – </w:t>
      </w:r>
      <w:r w:rsidRPr="008927BC">
        <w:rPr>
          <w:rFonts w:ascii="Times New Roman" w:hAnsi="Times New Roman" w:cs="Times New Roman"/>
          <w:sz w:val="28"/>
          <w:szCs w:val="28"/>
        </w:rPr>
        <w:t>Югры, Ханты-Мансийского района);</w:t>
      </w:r>
    </w:p>
    <w:p w:rsidR="00DD0C2A" w:rsidRDefault="00DD0C2A" w:rsidP="00DD0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62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сведениями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Единого федерального реестра сведений о фактах деятельности юридических лиц, </w:t>
      </w:r>
      <w:r w:rsidRPr="00C62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Единого федерального реестра сведений о банкротстве;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копией</w:t>
      </w:r>
      <w:r w:rsidR="00F43053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О</w:t>
      </w:r>
      <w:r w:rsidRPr="008927BC">
        <w:rPr>
          <w:rFonts w:ascii="Times New Roman" w:hAnsi="Times New Roman" w:cs="Times New Roman"/>
          <w:sz w:val="28"/>
          <w:szCs w:val="28"/>
        </w:rPr>
        <w:t>бъекта, выданного департаментом строительства, архитектуры и ЖКХ администрации Ханты-Мансийского района (для Субъектов, заявляющихся на компенсацию расходов, связанных со строительством объектов недвижимого имущества);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927BC">
        <w:rPr>
          <w:rFonts w:ascii="Times New Roman" w:hAnsi="Times New Roman" w:cs="Times New Roman"/>
          <w:sz w:val="28"/>
          <w:szCs w:val="28"/>
        </w:rPr>
        <w:t>) сведения</w:t>
      </w:r>
      <w:r>
        <w:rPr>
          <w:rFonts w:ascii="Times New Roman" w:hAnsi="Times New Roman" w:cs="Times New Roman"/>
          <w:sz w:val="28"/>
          <w:szCs w:val="28"/>
        </w:rPr>
        <w:t>ми, подтверждающими</w:t>
      </w:r>
      <w:r w:rsidRPr="008927BC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Pr="008927BC">
        <w:rPr>
          <w:rFonts w:ascii="Times New Roman" w:eastAsia="Calibri" w:hAnsi="Times New Roman" w:cs="Times New Roman"/>
          <w:sz w:val="28"/>
          <w:szCs w:val="28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927B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сведениями из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постановления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Правительства Российской Федерации от 01.01.2002 № 1 «О Классификации основных средств, включаемых в амортизационные группы» (далее – Классификатор основных средств)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подтверждающими условия, предусмотренные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подпунктом 2 пункта 9 настоящего П</w:t>
      </w:r>
      <w:r w:rsidRPr="008927BC">
        <w:rPr>
          <w:rFonts w:ascii="Times New Roman" w:hAnsi="Times New Roman" w:cs="Times New Roman"/>
          <w:sz w:val="28"/>
          <w:szCs w:val="28"/>
        </w:rPr>
        <w:t xml:space="preserve">орядка,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отсутствия оборудования (основного средства)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производителя;</w:t>
      </w:r>
    </w:p>
    <w:p w:rsidR="00DD0C2A" w:rsidRPr="00EC2C96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12) достоверными сведениями, содержащимися в заявлении Субъекта и прилагаемых к нему документах, п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одтверждающих его с</w:t>
      </w:r>
      <w:r w:rsidR="00FF2AAD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оответствие (выполнение) условиям, предусмотренным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Порядком.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927BC">
        <w:rPr>
          <w:rFonts w:ascii="Times New Roman" w:hAnsi="Times New Roman" w:cs="Times New Roman"/>
          <w:sz w:val="28"/>
          <w:szCs w:val="28"/>
        </w:rPr>
        <w:t xml:space="preserve">При обращении Субъекта за оказанием финансовой поддержки требуются документы, подтверждающие их соответствие условиям, предусмотренным настоящим Порядком. Требовать у Субъекта </w:t>
      </w:r>
      <w:r w:rsidRPr="008927BC">
        <w:rPr>
          <w:rFonts w:ascii="Times New Roman" w:hAnsi="Times New Roman" w:cs="Times New Roman"/>
          <w:sz w:val="28"/>
          <w:szCs w:val="28"/>
        </w:rPr>
        <w:lastRenderedPageBreak/>
        <w:t>самостоятельного представления документов из перечня, установленного пунктами 10,</w:t>
      </w:r>
      <w:r w:rsidR="00FF2AAD"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2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927BC">
        <w:rPr>
          <w:rFonts w:ascii="Times New Roman" w:hAnsi="Times New Roman" w:cs="Times New Roman"/>
          <w:sz w:val="28"/>
          <w:szCs w:val="28"/>
        </w:rPr>
        <w:t xml:space="preserve"> настоящего Порядка,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которые Субъект вправе представить по собственной инициативе, за исключением документов,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r w:rsidRPr="008927B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8927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27BC">
        <w:rPr>
          <w:rFonts w:ascii="Times New Roman" w:hAnsi="Times New Roman" w:cs="Times New Roman"/>
          <w:sz w:val="28"/>
          <w:szCs w:val="28"/>
        </w:rPr>
        <w:t xml:space="preserve"> от 27</w:t>
      </w:r>
      <w:r w:rsidR="00FF2AAD">
        <w:rPr>
          <w:rFonts w:ascii="Times New Roman" w:hAnsi="Times New Roman" w:cs="Times New Roman"/>
          <w:sz w:val="28"/>
          <w:szCs w:val="28"/>
        </w:rPr>
        <w:t>.07. 2010 №</w:t>
      </w:r>
      <w:r w:rsidRPr="008927BC">
        <w:rPr>
          <w:rFonts w:ascii="Times New Roman" w:hAnsi="Times New Roman" w:cs="Times New Roman"/>
          <w:sz w:val="28"/>
          <w:szCs w:val="28"/>
        </w:rPr>
        <w:t xml:space="preserve"> 210-ФЗ, запрещено. Для включения сведений об индивидуальном предпринимателе в Реестр требуется согласие физического лица на обработку его персональных данных, оформленное в соответствии с требованиями </w:t>
      </w:r>
      <w:hyperlink r:id="rId14" w:history="1">
        <w:r w:rsidRPr="008927BC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8927BC">
        <w:rPr>
          <w:rFonts w:ascii="Times New Roman" w:hAnsi="Times New Roman" w:cs="Times New Roman"/>
          <w:sz w:val="28"/>
          <w:szCs w:val="28"/>
        </w:rPr>
        <w:t xml:space="preserve"> Фед</w:t>
      </w:r>
      <w:r w:rsidR="00FF2AAD">
        <w:rPr>
          <w:rFonts w:ascii="Times New Roman" w:hAnsi="Times New Roman" w:cs="Times New Roman"/>
          <w:sz w:val="28"/>
          <w:szCs w:val="28"/>
        </w:rPr>
        <w:t>ерального закона от 27.07.2006  № 152-ФЗ «О персональных данных»</w:t>
      </w:r>
      <w:r w:rsidRPr="008927BC">
        <w:rPr>
          <w:rFonts w:ascii="Times New Roman" w:hAnsi="Times New Roman" w:cs="Times New Roman"/>
          <w:sz w:val="28"/>
          <w:szCs w:val="28"/>
        </w:rPr>
        <w:t xml:space="preserve"> и являющееся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частью типового соглашения</w:t>
      </w:r>
      <w:r w:rsidRPr="008927BC">
        <w:rPr>
          <w:rFonts w:ascii="Times New Roman" w:hAnsi="Times New Roman" w:cs="Times New Roman"/>
          <w:sz w:val="28"/>
          <w:szCs w:val="28"/>
        </w:rPr>
        <w:t>, заключаемого с Субъектом при принятии решения о предоставлении поддержки (в форме субсидии).</w:t>
      </w:r>
    </w:p>
    <w:p w:rsidR="00DD0C2A" w:rsidRPr="00EC2C96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16. Решение о предоставлении поддержки (в форме субсидии) имеет индивидуальный характер, принимается в форме постановления администрации Ханты-Мансийского района.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предоставлении поддержки (в форме субсидии) оформляется в виде письма на официальном бланке администрации Ханты-Мансийского района по следующим о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снованиям: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1) не представлены документы, определенные муниципальными правовыми актами, принимаемые в целях реализации муниципальной программы (подпрограммы),</w:t>
      </w:r>
      <w:r w:rsidRPr="008927BC">
        <w:rPr>
          <w:rFonts w:ascii="Times New Roman" w:hAnsi="Times New Roman" w:cs="Times New Roman"/>
          <w:sz w:val="28"/>
          <w:szCs w:val="28"/>
        </w:rPr>
        <w:t xml:space="preserve"> или представлены недостоверные сведения и документы;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2) не выполнены условия оказания поддержки;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3) ранее в отношении заявителя </w:t>
      </w:r>
      <w:r w:rsidR="00FF2AAD">
        <w:rPr>
          <w:rFonts w:ascii="Times New Roman" w:hAnsi="Times New Roman" w:cs="Times New Roman"/>
          <w:sz w:val="28"/>
          <w:szCs w:val="28"/>
        </w:rPr>
        <w:t>–</w:t>
      </w:r>
      <w:r w:rsidRPr="008927BC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D0C2A" w:rsidRPr="00FB12FE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В случае недостаточности лимитов бюджетных обязательств, доведенных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финансовом году в установленном порядке до главного распорядителя как получателя бюджетных средств, </w:t>
      </w:r>
      <w:r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Субъекту, категория и критерии отбора которого по результатам проверки соответствуют настоящему Порядку, субсидия предоставляется в срок до 25 декабря текущего года или в очередном финансовом году. В указанном случае соответствующее решение </w:t>
      </w:r>
      <w:r w:rsidRPr="00FB12FE">
        <w:rPr>
          <w:rFonts w:ascii="Times New Roman" w:hAnsi="Times New Roman"/>
          <w:color w:val="000000" w:themeColor="text1"/>
          <w:sz w:val="28"/>
          <w:szCs w:val="28"/>
        </w:rPr>
        <w:t xml:space="preserve">принимается в </w:t>
      </w:r>
      <w:r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10 рабочих дней </w:t>
      </w:r>
      <w:r w:rsidRPr="00FB12FE">
        <w:rPr>
          <w:rFonts w:ascii="Times New Roman" w:hAnsi="Times New Roman"/>
          <w:color w:val="000000" w:themeColor="text1"/>
          <w:sz w:val="28"/>
          <w:szCs w:val="28"/>
        </w:rPr>
        <w:t xml:space="preserve">со дня доведения в установленном порядке лимитов бюджетных ассигнований на цели, указанные в пункте 3 настоящего Порядка, по результатам проверки выполнения условий, предусмотренных пунктом 9 </w:t>
      </w:r>
      <w:r w:rsidRPr="00FB12F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настоящего Порядка, </w:t>
      </w:r>
      <w:r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повторного прохождения проверки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Субъекта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>по категории и критериям отбора.</w:t>
      </w:r>
      <w:r w:rsidRPr="00FB1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D0C2A" w:rsidRPr="008927BC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2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18. Размеры субсидий</w:t>
      </w:r>
      <w:r w:rsidRPr="008927BC">
        <w:rPr>
          <w:rFonts w:ascii="Times New Roman" w:eastAsia="Calibri" w:hAnsi="Times New Roman" w:cs="Times New Roman"/>
          <w:sz w:val="28"/>
          <w:szCs w:val="28"/>
        </w:rPr>
        <w:t>, п</w:t>
      </w:r>
      <w:r w:rsidR="00FF2AAD">
        <w:rPr>
          <w:rFonts w:ascii="Times New Roman" w:eastAsia="Calibri" w:hAnsi="Times New Roman" w:cs="Times New Roman"/>
          <w:sz w:val="28"/>
          <w:szCs w:val="28"/>
        </w:rPr>
        <w:t>орядок расчета размера субсидий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по направлениям затрат: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1) размер субсидии исчисляется в процентном выражении от суммы фактически понесенных и документально подтвержденных затрат, указываемых в заявлении о предоставлении субсидии, но не более максимального размера суммы субсидии, установленного по мероприятиям в настоящем Порядке, а также с учетом объемов бюджетных ассигнований, предусмотренных на реализацию соответствующего мероприятия муниципальной программы;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2) расчет размера суммы субсидии производится по следующей формуле: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27BC">
        <w:rPr>
          <w:rFonts w:ascii="Times New Roman" w:hAnsi="Times New Roman" w:cs="Times New Roman"/>
          <w:sz w:val="28"/>
          <w:szCs w:val="28"/>
        </w:rPr>
        <w:t xml:space="preserve"> = </w:t>
      </w:r>
      <w:r w:rsidRPr="008927BC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8927BC">
        <w:rPr>
          <w:rFonts w:ascii="Times New Roman" w:hAnsi="Times New Roman" w:cs="Times New Roman"/>
          <w:sz w:val="28"/>
          <w:szCs w:val="28"/>
        </w:rPr>
        <w:t xml:space="preserve"> х </w:t>
      </w:r>
      <w:r w:rsidRPr="008927B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927BC">
        <w:rPr>
          <w:rFonts w:ascii="Times New Roman" w:hAnsi="Times New Roman" w:cs="Times New Roman"/>
          <w:sz w:val="28"/>
          <w:szCs w:val="28"/>
        </w:rPr>
        <w:t>/100, где: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27BC">
        <w:rPr>
          <w:rFonts w:ascii="Times New Roman" w:hAnsi="Times New Roman" w:cs="Times New Roman"/>
          <w:sz w:val="28"/>
          <w:szCs w:val="28"/>
        </w:rPr>
        <w:t xml:space="preserve"> – сумма субсидии на одного получателя;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8927BC">
        <w:rPr>
          <w:rFonts w:ascii="Times New Roman" w:hAnsi="Times New Roman" w:cs="Times New Roman"/>
          <w:sz w:val="28"/>
          <w:szCs w:val="28"/>
        </w:rPr>
        <w:t xml:space="preserve"> – сумма фактически произведенных и документально подтвержденных Субъектом затрат, предоставленных с заявлением;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927BC">
        <w:rPr>
          <w:rFonts w:ascii="Times New Roman" w:hAnsi="Times New Roman" w:cs="Times New Roman"/>
          <w:sz w:val="28"/>
          <w:szCs w:val="28"/>
        </w:rPr>
        <w:t xml:space="preserve"> – размер субсидии, выраженный в процентах, установленный настоящим Порядком по мероприятиям муниципальной программы.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19. По мероприятию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«Финансовая поддержка субъектов малого и среднего предпринимательства, осуществляющих социально-значимые виды деятельности, определенные муниципальными образованиями, и деятельность в социальной сфере»</w:t>
      </w:r>
      <w:r w:rsidRPr="008927BC">
        <w:rPr>
          <w:rFonts w:ascii="Times New Roman" w:hAnsi="Times New Roman"/>
          <w:snapToGrid w:val="0"/>
          <w:sz w:val="28"/>
          <w:szCs w:val="28"/>
        </w:rPr>
        <w:t xml:space="preserve"> возмещается часть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Pr="008927BC">
        <w:rPr>
          <w:rFonts w:ascii="Times New Roman" w:hAnsi="Times New Roman"/>
          <w:snapToGrid w:val="0"/>
          <w:sz w:val="28"/>
          <w:szCs w:val="28"/>
        </w:rPr>
        <w:t xml:space="preserve">затрат Субъектов, осуществляющих социально-значимые виды деятельности, включенные в </w:t>
      </w:r>
      <w:r w:rsidRPr="00EC2C96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перечень, утвержденный </w:t>
      </w:r>
      <w:r w:rsidRPr="00EC2C96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Pr="00EC2C96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>, п</w:t>
      </w:r>
      <w:r w:rsidRPr="008927BC">
        <w:rPr>
          <w:rFonts w:ascii="Times New Roman" w:eastAsia="Arial" w:hAnsi="Times New Roman"/>
          <w:bCs/>
          <w:sz w:val="28"/>
          <w:szCs w:val="28"/>
          <w:lang w:eastAsia="ar-SA"/>
        </w:rPr>
        <w:t>о следующим видам затрат: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1) по аренде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муниципальной собственности и включенных в перечни имущества в соответствии с </w:t>
      </w:r>
      <w:r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Федеральным законом Российской Федерации от 24.07.2007 № 209-ФЗ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размере не более </w:t>
      </w:r>
      <w:r w:rsidR="00FF2A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50 процентов от общего объема затрат (из расчета не более 1000,0 рублей за </w:t>
      </w:r>
      <w:r w:rsidR="00FF2A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 кв. м арендной площади) и не более 200 тыс. рублей на одного Субъекта в год;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по предоставленным консалтинговым услугам подлежат возмещению фактически произведенные и документально подтвержденные затраты Субъектов по договорам на оказание консалтинговых услуг в размере не более 50 процентов от общего объема затрат и не более </w:t>
      </w:r>
      <w:r w:rsidR="00FF2A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 тыс. рублей на одного Субъекта в год;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3) по обязательной и добровольной сертификации (декларированию) продукции (в том числе продовольственного сырья) местных товаропроизводителей возмещению подлежат фактически произведенные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и документально подтвержденные затраты Субъектов  в размере не более</w:t>
      </w:r>
      <w:r w:rsidR="00FF2A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80 процентов от общего объема затрат и не более 100 тыс. рублей на одного Субъекта в год,  а для Субъектов, включенных Фондом «Центр координации поддержки экспортно-ориентированных субъектов малого и среднего предпринимательства Югры» (далее – Центр) в перечень экспортно-ориентированных субъектов малого и среднего предпринимательства, размещенный на официальном сайте Центра (на дату подачи заявления), предельный объем субсидии составляет  не более 500 тыс. рублей на одного Субъекта в год на: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регистрацию декларации о соответствии;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анализа документов;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исследование качества и безопасности продукции;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работ по подтверждению соответствия продукции;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работ по испытаниям продукции;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оформление и переоформление сертификатов и деклараций о соответствии, санитарно-эпидемиологической экспертизы;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по проведению специальной оценки условий труда 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в размере не более  50 процентов от общего объема затрат и не более 100 тыс. рублей на одного Субъекта в год;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 по приобретению оборудования (основных средств) и лицензионных программных продуктов возмещению подлежат затраты Субъектов в размере не более 80 процентов от стоимости оборудования (основных средств) и лицензионных программных продуктов и не более 300 тыс. рублей на одного Субъекта в год, а для Субъектов, осуществляющих деятельность по производству хлеба и хлебобулочных изделий</w:t>
      </w:r>
      <w:r w:rsidR="00FF2A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предельный объем субсидии составляет  не более 500 тыс. рублей на одного Субъекта в год (увеличение суммы субсидии предусмотрено исключительно за счет средств бюджета района), при этом возмещению не подлежат затраты Субъектов на: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основные средства, предназначенные для перемещения людей и относящиеся в соответствии с общероссийским классификатором основных фондов к группировке «Транспортные средства», за исключением транспортных средств, </w:t>
      </w:r>
      <w:r w:rsidRPr="008927BC">
        <w:rPr>
          <w:rFonts w:ascii="Times New Roman" w:eastAsia="Calibri" w:hAnsi="Times New Roman" w:cs="Times New Roman"/>
          <w:sz w:val="28"/>
          <w:szCs w:val="28"/>
        </w:rPr>
        <w:t>необходимых для развития предпринимательской деятельности в сфере сельского хозяйства,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субсидируемых исключительно за счет средств бюджета района;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оборудование, предназначенное для осуществления оптовой </w:t>
      </w:r>
      <w:r w:rsidR="00F430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розничной торговой деятельности (за исключением торговли </w:t>
      </w:r>
      <w:r w:rsidR="00F430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товарами собственного производства сельскохозяйственными товаропроизводителями);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доставку и монтаж оборудования; 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6)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приобретению транспортных средств, необходимых для развития предпринимательской деятельности в сфере сельского хозяйства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300 тыс. рублей на одного Субъекта в год (субсидируется исключительно за счет средств бюджета района);</w:t>
      </w:r>
    </w:p>
    <w:p w:rsidR="00DD0C2A" w:rsidRPr="008927BC" w:rsidRDefault="00DD0C2A" w:rsidP="00DD0C2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7) по прохождению курсов повышения квалификации возмещению подлежат фактически произведенные и документально подтвержденные затраты Субъектов в размере не более 50 процентов, но не более </w:t>
      </w:r>
      <w:r w:rsidR="00FF2A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10,0 тыс. рублей на 1 сотрудника Субъекта в год, и не более 80,0 тыс. рублей на 1 Субъекта в год, по договорам на оказание услуг по дополнительному профессиональному образованию (курсы повышения квалификации) с организациями, имеющими лицензию на ведение образовательной деятельности при предъявлении документов (государственного образца), подтверждающих прохождение курсов повышения квалификации (свидетельства, удостоверения, дипломы);</w:t>
      </w:r>
    </w:p>
    <w:p w:rsidR="00DD0C2A" w:rsidRPr="008927BC" w:rsidRDefault="00DD0C2A" w:rsidP="00DD0C2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8)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 возмещению подлежат фактически произведенные и документально подтвержденные затраты Субъектов в размере не более 50 процентов и не более 500 тыс. рублей на одного Субъекта в год на приобретение объектов товаропроводящей сети, технологического оборудования, используемого при производстве продукции и изделий народных художественных промыслов и ремесел, 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 со сроком полезного использования свыше 2 лет и стоимостью более 20,0 тыс. рублей за единицу (срок полезного использования оборудования определяется </w:t>
      </w:r>
      <w:r w:rsidRPr="000F5D2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 соответствии с подпунктом 11 пункта 14 настоящего Порядка).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15.04.2009 № 274; 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9) по приобретению сырья, расходных материалов и инструментов, необходимых для производства продукции и изделий народных художественных промыслов и ремесел 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200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тыс. рублей на одного Субъекта в год на приобретение необходимых для производства продукции и изделий народных художественных промыслов и ремесел: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сырья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гипсокартон, меха);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расходных материалов (лаки, нитки, гвозди, перчатки, клей);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инструментов (кисти, иглы, дрели, ножовки, стамески, саморезы, ножницы по металлу);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10) по приобретению </w:t>
      </w:r>
      <w:r w:rsidRPr="008927BC">
        <w:rPr>
          <w:rFonts w:ascii="Times New Roman" w:hAnsi="Times New Roman" w:cs="Times New Roman"/>
          <w:sz w:val="28"/>
          <w:szCs w:val="28"/>
        </w:rPr>
        <w:t xml:space="preserve">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200 тыс. рублей на одного Субъекта в год на приобретение </w:t>
      </w:r>
      <w:r w:rsidRPr="008927BC">
        <w:rPr>
          <w:rFonts w:ascii="Times New Roman" w:hAnsi="Times New Roman" w:cs="Times New Roman"/>
          <w:sz w:val="28"/>
          <w:szCs w:val="28"/>
        </w:rPr>
        <w:t xml:space="preserve">запасных частей к специальным транспортным средствам, технике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(субсидируется исключительно за счет средств бюджета района);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8927BC">
        <w:rPr>
          <w:rFonts w:eastAsia="Calibri"/>
          <w:sz w:val="28"/>
          <w:szCs w:val="28"/>
        </w:rPr>
        <w:t xml:space="preserve">11) на создание и (или) развитие центров (групп) времяпрепровождения детей, в том числе кратковременного пребывания детей, и дошкольных образовательных центров, </w:t>
      </w:r>
      <w:r w:rsidRPr="008927BC">
        <w:rPr>
          <w:sz w:val="28"/>
          <w:szCs w:val="28"/>
        </w:rPr>
        <w:t>возмещению подлежат затраты Субъектов, осуществляющих основную деятельность 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ОКВЭД, а также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классы), определяемую в соответствии с кодом 85.11 «Образование дошкольное» ОКВЭД, в размере не более 85 процентов от общего объема затрат и не более 800 тыс. рублей на одного Субъекта в год на:</w:t>
      </w:r>
    </w:p>
    <w:p w:rsidR="00FF2AAD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8927BC">
        <w:rPr>
          <w:sz w:val="28"/>
          <w:szCs w:val="28"/>
        </w:rPr>
        <w:t>оплату аренды и (или) выкуп помещения для создания центров (групп)</w:t>
      </w:r>
      <w:r w:rsidR="00FF2AAD">
        <w:rPr>
          <w:sz w:val="28"/>
          <w:szCs w:val="28"/>
        </w:rPr>
        <w:t>;</w:t>
      </w:r>
    </w:p>
    <w:p w:rsidR="00DD0C2A" w:rsidRPr="008927BC" w:rsidRDefault="00FF2AAD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времяпрепровождения детей, в том числе </w:t>
      </w:r>
      <w:r w:rsidR="00DD0C2A" w:rsidRPr="008927BC">
        <w:rPr>
          <w:sz w:val="28"/>
          <w:szCs w:val="28"/>
        </w:rPr>
        <w:t>кратковременного</w:t>
      </w:r>
      <w:r w:rsidR="00DD0C2A">
        <w:rPr>
          <w:sz w:val="28"/>
          <w:szCs w:val="28"/>
        </w:rPr>
        <w:t xml:space="preserve"> </w:t>
      </w:r>
      <w:r w:rsidR="00DD0C2A" w:rsidRPr="008927BC">
        <w:rPr>
          <w:sz w:val="28"/>
          <w:szCs w:val="28"/>
        </w:rPr>
        <w:t>пребывания детей, и дошкольных образовательных центров;</w:t>
      </w:r>
    </w:p>
    <w:p w:rsidR="00DD0C2A" w:rsidRPr="008927BC" w:rsidRDefault="00FF2AAD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(реконструкцию) помещения для создания центров</w:t>
      </w:r>
      <w:r w:rsidR="00DD0C2A" w:rsidRPr="008927BC">
        <w:rPr>
          <w:rFonts w:ascii="Times New Roman" w:hAnsi="Times New Roman" w:cs="Times New Roman"/>
          <w:sz w:val="28"/>
          <w:szCs w:val="28"/>
        </w:rPr>
        <w:t xml:space="preserve"> (групп)</w:t>
      </w:r>
      <w:r w:rsidR="00F43053">
        <w:rPr>
          <w:rFonts w:ascii="Times New Roman" w:hAnsi="Times New Roman" w:cs="Times New Roman"/>
          <w:sz w:val="28"/>
          <w:szCs w:val="28"/>
        </w:rPr>
        <w:t xml:space="preserve"> </w:t>
      </w:r>
      <w:r w:rsidR="00DD0C2A" w:rsidRPr="008927BC">
        <w:rPr>
          <w:rFonts w:ascii="Times New Roman" w:hAnsi="Times New Roman" w:cs="Times New Roman"/>
          <w:sz w:val="28"/>
          <w:szCs w:val="28"/>
        </w:rPr>
        <w:t>времяпрепровождения детей, в том числе кратковременного пребывания детей, и дошкольных образовательных центров (</w:t>
      </w:r>
      <w:r w:rsidR="00DD0C2A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ремонт (реконструкцию) необходимо производить в соответствии с требованиями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 требованиям законодательства Российской </w:t>
      </w:r>
      <w:r w:rsidR="00DD0C2A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Федерации, установленным для организации работы центров (групп) времяпрепровождения детей, в том числе кратковременного пребывания детей, и дошкольных образовательных центров)</w:t>
      </w:r>
      <w:r w:rsidR="00DD0C2A" w:rsidRPr="008927BC">
        <w:rPr>
          <w:rFonts w:ascii="Times New Roman" w:hAnsi="Times New Roman" w:cs="Times New Roman"/>
          <w:sz w:val="28"/>
          <w:szCs w:val="28"/>
        </w:rPr>
        <w:t>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>приобретение оборудования (телевизор</w:t>
      </w:r>
      <w:r w:rsidR="00FF2AAD">
        <w:rPr>
          <w:rFonts w:ascii="Times New Roman" w:hAnsi="Times New Roman" w:cs="Times New Roman"/>
          <w:sz w:val="28"/>
          <w:szCs w:val="28"/>
        </w:rPr>
        <w:t>ов</w:t>
      </w:r>
      <w:r w:rsidRPr="008927BC">
        <w:rPr>
          <w:rFonts w:ascii="Times New Roman" w:hAnsi="Times New Roman" w:cs="Times New Roman"/>
          <w:sz w:val="28"/>
          <w:szCs w:val="28"/>
        </w:rPr>
        <w:t>, проектор</w:t>
      </w:r>
      <w:r w:rsidR="00FF2AAD">
        <w:rPr>
          <w:rFonts w:ascii="Times New Roman" w:hAnsi="Times New Roman" w:cs="Times New Roman"/>
          <w:sz w:val="28"/>
          <w:szCs w:val="28"/>
        </w:rPr>
        <w:t>ов</w:t>
      </w:r>
      <w:r w:rsidRPr="008927BC">
        <w:rPr>
          <w:rFonts w:ascii="Times New Roman" w:hAnsi="Times New Roman" w:cs="Times New Roman"/>
          <w:sz w:val="28"/>
          <w:szCs w:val="28"/>
        </w:rPr>
        <w:t>, холодильник</w:t>
      </w:r>
      <w:r w:rsidR="00FF2AAD">
        <w:rPr>
          <w:rFonts w:ascii="Times New Roman" w:hAnsi="Times New Roman" w:cs="Times New Roman"/>
          <w:sz w:val="28"/>
          <w:szCs w:val="28"/>
        </w:rPr>
        <w:t>ов</w:t>
      </w:r>
      <w:r w:rsidRPr="008927BC">
        <w:rPr>
          <w:rFonts w:ascii="Times New Roman" w:hAnsi="Times New Roman" w:cs="Times New Roman"/>
          <w:sz w:val="28"/>
          <w:szCs w:val="28"/>
        </w:rPr>
        <w:t>, стиральны</w:t>
      </w:r>
      <w:r w:rsidR="00FF2AAD">
        <w:rPr>
          <w:rFonts w:ascii="Times New Roman" w:hAnsi="Times New Roman" w:cs="Times New Roman"/>
          <w:sz w:val="28"/>
          <w:szCs w:val="28"/>
        </w:rPr>
        <w:t>х машин и др.), мебели (кроватей, шкафов, столов, стульев, диванов</w:t>
      </w:r>
      <w:r w:rsidRPr="008927BC">
        <w:rPr>
          <w:rFonts w:ascii="Times New Roman" w:hAnsi="Times New Roman" w:cs="Times New Roman"/>
          <w:sz w:val="28"/>
          <w:szCs w:val="28"/>
        </w:rPr>
        <w:t xml:space="preserve">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snapToGrid w:val="0"/>
          <w:sz w:val="28"/>
          <w:szCs w:val="28"/>
        </w:rPr>
      </w:pPr>
      <w:r w:rsidRPr="008927BC">
        <w:rPr>
          <w:rFonts w:eastAsia="Calibri"/>
          <w:sz w:val="28"/>
          <w:szCs w:val="28"/>
        </w:rPr>
        <w:t xml:space="preserve">12) </w:t>
      </w:r>
      <w:r w:rsidRPr="008927BC">
        <w:rPr>
          <w:snapToGrid w:val="0"/>
          <w:sz w:val="28"/>
          <w:szCs w:val="28"/>
        </w:rPr>
        <w:t xml:space="preserve">по </w:t>
      </w:r>
      <w:r w:rsidRPr="008927BC">
        <w:rPr>
          <w:rFonts w:eastAsia="Calibri"/>
          <w:sz w:val="28"/>
          <w:szCs w:val="28"/>
        </w:rPr>
        <w:t xml:space="preserve">приобретению муки для производства хлеба и хлебобулочных изделий </w:t>
      </w:r>
      <w:r w:rsidRPr="008927BC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200 тыс. рублей на одного Субъекта в год (субсидируется исключительно за счет средств бюджета района);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snapToGrid w:val="0"/>
          <w:sz w:val="28"/>
          <w:szCs w:val="28"/>
        </w:rPr>
      </w:pPr>
      <w:r w:rsidRPr="008927BC">
        <w:rPr>
          <w:sz w:val="28"/>
          <w:szCs w:val="28"/>
        </w:rPr>
        <w:t xml:space="preserve">13) по доставке продовольственных товаров в труднодоступные и отдаленные местности Ханты-Мансийского района возмещению подлежат </w:t>
      </w:r>
      <w:r w:rsidRPr="008927BC">
        <w:rPr>
          <w:snapToGrid w:val="0"/>
          <w:sz w:val="28"/>
          <w:szCs w:val="28"/>
        </w:rPr>
        <w:t>фактически произведенные и документально подтвержденные затраты Субъектов,</w:t>
      </w:r>
      <w:r w:rsidRPr="008927BC">
        <w:rPr>
          <w:sz w:val="28"/>
          <w:szCs w:val="28"/>
        </w:rPr>
        <w:t xml:space="preserve"> осуществляющих </w:t>
      </w:r>
      <w:r w:rsidRPr="008927BC">
        <w:rPr>
          <w:rFonts w:eastAsia="Calibri"/>
          <w:sz w:val="28"/>
          <w:szCs w:val="28"/>
        </w:rPr>
        <w:t xml:space="preserve">розничную торговлю </w:t>
      </w:r>
      <w:r w:rsidRPr="008927BC">
        <w:rPr>
          <w:sz w:val="28"/>
          <w:szCs w:val="28"/>
        </w:rPr>
        <w:t>(кроме торговли подакцизными товарами)</w:t>
      </w:r>
      <w:r w:rsidRPr="008927BC">
        <w:rPr>
          <w:rFonts w:eastAsia="Calibri"/>
          <w:sz w:val="28"/>
          <w:szCs w:val="28"/>
        </w:rPr>
        <w:t xml:space="preserve"> </w:t>
      </w:r>
      <w:r w:rsidRPr="008927BC">
        <w:rPr>
          <w:sz w:val="28"/>
          <w:szCs w:val="28"/>
        </w:rPr>
        <w:t>в труднодоступных и отдаленных местностях Ханты-Мансийского района</w:t>
      </w:r>
      <w:r w:rsidRPr="008927BC">
        <w:rPr>
          <w:rFonts w:eastAsia="Calibri"/>
          <w:sz w:val="28"/>
          <w:szCs w:val="28"/>
        </w:rPr>
        <w:t xml:space="preserve"> </w:t>
      </w:r>
      <w:r w:rsidRPr="008927BC">
        <w:rPr>
          <w:sz w:val="28"/>
          <w:szCs w:val="28"/>
        </w:rPr>
        <w:t xml:space="preserve">с численностью не более 300 человек (по данным Территориального органа Федеральной службы государственной статистики по Тюменской области на 1 января 2017 года) в размере 80 процентов, но не более 300 тыс. рублей на одного Субъекта в год </w:t>
      </w:r>
      <w:r w:rsidRPr="008927BC">
        <w:rPr>
          <w:snapToGrid w:val="0"/>
          <w:sz w:val="28"/>
          <w:szCs w:val="28"/>
        </w:rPr>
        <w:t>(субсидируется исключительно</w:t>
      </w:r>
      <w:r w:rsidR="00B61E17">
        <w:rPr>
          <w:snapToGrid w:val="0"/>
          <w:sz w:val="28"/>
          <w:szCs w:val="28"/>
        </w:rPr>
        <w:t xml:space="preserve"> за счет средств бюджет</w:t>
      </w:r>
      <w:r w:rsidR="00F43053">
        <w:rPr>
          <w:snapToGrid w:val="0"/>
          <w:sz w:val="28"/>
          <w:szCs w:val="28"/>
        </w:rPr>
        <w:t>а Ханты</w:t>
      </w:r>
      <w:r w:rsidR="00B61E17">
        <w:rPr>
          <w:snapToGrid w:val="0"/>
          <w:sz w:val="28"/>
          <w:szCs w:val="28"/>
        </w:rPr>
        <w:t>-</w:t>
      </w:r>
      <w:r w:rsidRPr="008927BC">
        <w:rPr>
          <w:snapToGrid w:val="0"/>
          <w:sz w:val="28"/>
          <w:szCs w:val="28"/>
        </w:rPr>
        <w:t>Мансийского района);</w:t>
      </w:r>
    </w:p>
    <w:p w:rsidR="00DD0C2A" w:rsidRPr="008927BC" w:rsidRDefault="00DD0C2A" w:rsidP="00DD0C2A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14)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 возмещению подлежат затраты Субъектов в размере не более 80 процентов от общего объема затрат и не более 300 тыс. рублей на одного Субъекта в год на:</w:t>
      </w:r>
    </w:p>
    <w:p w:rsidR="00DD0C2A" w:rsidRPr="008927BC" w:rsidRDefault="00DD0C2A" w:rsidP="00DD0C2A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реализацию программ по энергосбережению, мероприятия по которым реализуются по</w:t>
      </w:r>
      <w:r w:rsidRPr="008927BC">
        <w:t xml:space="preserve">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энергосервисным договорам, заключенным в соответствии с требованиями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DD0C2A" w:rsidRPr="008927BC" w:rsidRDefault="00DD0C2A" w:rsidP="00DD0C2A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энергетических обследований зданий (помещений), в том числе арендованных;</w:t>
      </w:r>
    </w:p>
    <w:p w:rsidR="00DD0C2A" w:rsidRPr="008927BC" w:rsidRDefault="00DD0C2A" w:rsidP="00DD0C2A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приобретение и внедрение инновационных технологий,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если это предусмотрено договором поставки.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20. По мероприятию «Финансовая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Югры» </w:t>
      </w:r>
      <w:r w:rsidRPr="008927BC">
        <w:rPr>
          <w:rFonts w:ascii="Times New Roman" w:hAnsi="Times New Roman"/>
          <w:snapToGrid w:val="0"/>
          <w:sz w:val="28"/>
          <w:szCs w:val="28"/>
        </w:rPr>
        <w:t>возмещается часть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Pr="008927BC">
        <w:rPr>
          <w:rFonts w:ascii="Times New Roman" w:hAnsi="Times New Roman"/>
          <w:snapToGrid w:val="0"/>
          <w:sz w:val="28"/>
          <w:szCs w:val="28"/>
        </w:rPr>
        <w:t>затрат Субъектов, з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арегистрированных и осуществляющих деятельность на территории, включенной в перечень, утвержденный постановлением Правительства Российской Федерации от 23.05.2000 № 402 «Об утверждении Перечня районов Крайнего Севера и приравненных к ним местностей с ограниченными сроками завоза грузов (продукции)» на следующие виды затрат:</w:t>
      </w:r>
    </w:p>
    <w:p w:rsidR="00DD0C2A" w:rsidRPr="008927BC" w:rsidRDefault="00DD0C2A" w:rsidP="00DD0C2A">
      <w:pPr>
        <w:tabs>
          <w:tab w:val="left" w:pos="1276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на 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 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проектно-сметной документации для строительства (реконструкции) объекта;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строительных материалов, оборудования (отопительное, осветительное, строительное);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строительных работ;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инженерных сетей;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процентной ставки по целевым займам на строительство;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по доставке кормов для сельскохозяйственных животных и  птицы </w:t>
      </w:r>
      <w:r w:rsidRPr="008927BC">
        <w:rPr>
          <w:rFonts w:ascii="Times New Roman" w:hAnsi="Times New Roman" w:cs="Times New Roman"/>
          <w:sz w:val="28"/>
          <w:szCs w:val="28"/>
        </w:rPr>
        <w:t xml:space="preserve">возмещению подлежат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8927BC">
        <w:rPr>
          <w:rFonts w:ascii="Times New Roman" w:hAnsi="Times New Roman" w:cs="Times New Roman"/>
          <w:sz w:val="28"/>
          <w:szCs w:val="28"/>
        </w:rPr>
        <w:t xml:space="preserve">затраты Субъектов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размере не более 50 процентов от общего объема затрат и не более 200 тыс. рублей на одного Субъекта в год (на условиях, что </w:t>
      </w:r>
      <w:r w:rsidRPr="008927BC">
        <w:rPr>
          <w:rFonts w:ascii="Times New Roman" w:hAnsi="Times New Roman" w:cs="Times New Roman"/>
          <w:sz w:val="28"/>
          <w:szCs w:val="28"/>
        </w:rPr>
        <w:t>доля дохода Субъекта от производства и реализации сельскохозяйственной продукции должна составлять не менее 70 процентов в общем доходе от реализации товаров (работ, услуг) Субъекта, при наличии у Субъекта (на дату подачи заявления) поголовья сельскохозяйственных животных или птицы (одного из вида) не менее: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15 голов крупного рогатого скота, коней, оленей;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25 голов свиней;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115 голов мелкого рогатого скота;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200 голов кроликов;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300 голов птицы (куры, гуси, утки, перепела);</w:t>
      </w:r>
    </w:p>
    <w:p w:rsidR="00DD0C2A" w:rsidRPr="008927BC" w:rsidRDefault="00DD0C2A" w:rsidP="00DD0C2A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3) по доставке муки для производства хлеба и хлебобулочных изделий возмещению подлежат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8927BC">
        <w:rPr>
          <w:rFonts w:ascii="Times New Roman" w:hAnsi="Times New Roman" w:cs="Times New Roman"/>
          <w:sz w:val="28"/>
          <w:szCs w:val="28"/>
        </w:rPr>
        <w:t xml:space="preserve">затраты Субъектов, осуществляющих </w:t>
      </w:r>
      <w:r w:rsidRPr="008927B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 производству и реализации населению хлеба и хлебобулочных изделий,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размере не более 50 процентов от общего объема затрат и не более </w:t>
      </w:r>
      <w:r w:rsidR="00B61E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 тыс. рублей на одного Субъекта в год.</w:t>
      </w:r>
    </w:p>
    <w:p w:rsidR="00DD0C2A" w:rsidRPr="008927BC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21. Субъект информируется о решении, принятом по его обращению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sz w:val="28"/>
          <w:szCs w:val="28"/>
        </w:rPr>
        <w:t xml:space="preserve"> в срок 3 календарных дня со дня его принятия, способом и по форме</w:t>
      </w:r>
      <w:r w:rsidR="00B61E17"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определяемыми административным регламентом предоставления муниципальной услуги и заявлением Субъекта. В </w:t>
      </w:r>
      <w:r w:rsidRPr="008927BC">
        <w:rPr>
          <w:rFonts w:ascii="Times New Roman" w:hAnsi="Times New Roman" w:cs="Times New Roman"/>
          <w:sz w:val="28"/>
          <w:szCs w:val="28"/>
        </w:rPr>
        <w:t xml:space="preserve">случае, предусмотренном пунктом 17 настоящего Порядка, Субъект </w:t>
      </w:r>
      <w:r>
        <w:rPr>
          <w:rFonts w:ascii="Times New Roman" w:hAnsi="Times New Roman" w:cs="Times New Roman"/>
          <w:sz w:val="28"/>
          <w:szCs w:val="28"/>
        </w:rPr>
        <w:t xml:space="preserve">уведомляется </w:t>
      </w:r>
      <w:r w:rsidRPr="008927B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приостановлении предоставления субсидии до момента доведения лимитов бюджетных ассигнований </w:t>
      </w:r>
      <w:r w:rsidR="00B61E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срок 3 рабочих дня со дня заседания комиссии 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района по оказанию финансовой поддержки в форме субсидии субъектам малого и среднего предпринимательства</w:t>
      </w:r>
      <w:r w:rsidRPr="008927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22. Между главным распорядителем как получателем бюджетных средств и получателе</w:t>
      </w:r>
      <w:r>
        <w:rPr>
          <w:rFonts w:ascii="Times New Roman" w:hAnsi="Times New Roman" w:cs="Times New Roman"/>
          <w:sz w:val="28"/>
          <w:szCs w:val="28"/>
        </w:rPr>
        <w:t>м заключается типовое соглашение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на основании решения о предоставлении поддержки (в форме субсидии) с учетом протокола заседания комиссии 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по оказанию финансовой поддержки в форме субсидии субъектам малого и среднего предпринимательства в порядке, определяемом </w:t>
      </w:r>
      <w:r w:rsidRPr="008927BC">
        <w:rPr>
          <w:rFonts w:ascii="Times New Roman" w:hAnsi="Times New Roman" w:cs="Times New Roman"/>
          <w:sz w:val="28"/>
          <w:szCs w:val="28"/>
        </w:rPr>
        <w:t>составом, последовательностью и сроками совершения действий должностными лицами, в соответствии с административным регламентом пред</w:t>
      </w:r>
      <w:r w:rsidR="00F43053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B61E17">
        <w:rPr>
          <w:rFonts w:ascii="Times New Roman" w:hAnsi="Times New Roman" w:cs="Times New Roman"/>
          <w:sz w:val="28"/>
          <w:szCs w:val="28"/>
        </w:rPr>
        <w:t xml:space="preserve"> и </w:t>
      </w:r>
      <w:r w:rsidRPr="008927BC">
        <w:rPr>
          <w:rFonts w:ascii="Times New Roman" w:hAnsi="Times New Roman" w:cs="Times New Roman"/>
          <w:sz w:val="28"/>
          <w:szCs w:val="28"/>
        </w:rPr>
        <w:t>с учетом настоящего Порядка.</w:t>
      </w:r>
    </w:p>
    <w:p w:rsidR="00DD0C2A" w:rsidRPr="009F60F5" w:rsidRDefault="00DD0C2A" w:rsidP="00DD0C2A">
      <w:pPr>
        <w:pStyle w:val="ConsPlusNormal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23. Проект типового соглашения подписывается и представляется Субъектом в двух экземплярах в срок 5 календарных дней со дня его вручения (получения) Субъектом. При непоступлении от Субъекта подписанного проекта типового соглашения в установленный срок Субъект признается уклонившимся от заключения. Решение о предоставлении поддержки (в форме субсидии) Субъекту, уклонившемуся от заключения, в срок 10 рабочих дней со дня, следующего за днем истечения срока, установленного для поступления в место, определяемое в соответствии с административным регламентом предоставления муниципальной услуги, признается утратившим силу и по изданию </w:t>
      </w:r>
      <w:r w:rsidRPr="009F6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 района направляется (выдается) Субъекту способом, указанном в заявлении.</w:t>
      </w:r>
      <w:r w:rsidR="00B61E17">
        <w:rPr>
          <w:rFonts w:ascii="Times New Roman" w:eastAsia="Calibri" w:hAnsi="Times New Roman" w:cs="Times New Roman"/>
          <w:sz w:val="28"/>
          <w:szCs w:val="28"/>
        </w:rPr>
        <w:t xml:space="preserve"> Заключенное типовое соглашение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регистрируется и выдается (нап</w:t>
      </w:r>
      <w:r w:rsidR="00B61E17">
        <w:rPr>
          <w:rFonts w:ascii="Times New Roman" w:eastAsia="Calibri" w:hAnsi="Times New Roman" w:cs="Times New Roman"/>
          <w:sz w:val="28"/>
          <w:szCs w:val="28"/>
        </w:rPr>
        <w:t>равляется) в срок 2 рабочих дня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способом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указанным в </w:t>
      </w:r>
      <w:r w:rsidRPr="009F6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заявлении Субъекта.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24. Решение администрации Ханты-Мансийского района о предоставлении поддержки (в форме субсидии) Субъект вправе оспорить в судебном порядке, решение об отказе в предоставлении поддержки (в форме субсидии) Субъекту вправе обжаловать главе Ханты-Мансийского района в соответствии с административным регламентом предоставления муниципальной услуги или в суд.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lastRenderedPageBreak/>
        <w:t>25. С</w:t>
      </w:r>
      <w:r>
        <w:rPr>
          <w:rFonts w:ascii="Times New Roman" w:hAnsi="Times New Roman" w:cs="Times New Roman"/>
          <w:sz w:val="28"/>
          <w:szCs w:val="28"/>
        </w:rPr>
        <w:t>убсидия</w:t>
      </w:r>
      <w:r w:rsidRPr="008927BC">
        <w:rPr>
          <w:rFonts w:ascii="Times New Roman" w:hAnsi="Times New Roman" w:cs="Times New Roman"/>
          <w:sz w:val="28"/>
          <w:szCs w:val="28"/>
        </w:rPr>
        <w:t xml:space="preserve"> предоставляется единовременно путем перечисления размера денежных средств на расчетный счет Субъекта, открытый в учреждениях Центрального банка Российской Федерации или кредитных организациях, на основании заключенного типового соглашения в срок </w:t>
      </w:r>
      <w:r w:rsidR="00B61E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27BC">
        <w:rPr>
          <w:rFonts w:ascii="Times New Roman" w:hAnsi="Times New Roman" w:cs="Times New Roman"/>
          <w:sz w:val="28"/>
          <w:szCs w:val="28"/>
        </w:rPr>
        <w:t>10 рабочих дней со дня принятия решения о предоставлении поддержки (в форме субсидии) Субъекту.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8927B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927BC">
        <w:rPr>
          <w:rFonts w:ascii="Times New Roman" w:eastAsia="Calibri" w:hAnsi="Times New Roman" w:cs="Times New Roman"/>
          <w:sz w:val="28"/>
          <w:szCs w:val="28"/>
        </w:rPr>
        <w:t>. Контроль за соблюдением условий, целей и порядка предоставления субсидий и ответственности за их нарушение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C2A" w:rsidRPr="009F60F5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7902C6">
        <w:rPr>
          <w:rFonts w:ascii="Times New Roman" w:hAnsi="Times New Roman"/>
          <w:sz w:val="28"/>
          <w:szCs w:val="28"/>
        </w:rPr>
        <w:t xml:space="preserve"> </w:t>
      </w:r>
      <w:r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полномочий </w:t>
      </w:r>
      <w:r>
        <w:rPr>
          <w:rFonts w:ascii="Times New Roman" w:hAnsi="Times New Roman"/>
          <w:sz w:val="28"/>
          <w:szCs w:val="28"/>
        </w:rPr>
        <w:t>главного распорядителя</w:t>
      </w:r>
      <w:r w:rsidRPr="00452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получателя </w:t>
      </w:r>
      <w:r w:rsidRPr="00452674">
        <w:rPr>
          <w:rFonts w:ascii="Times New Roman" w:hAnsi="Times New Roman"/>
          <w:sz w:val="28"/>
          <w:szCs w:val="28"/>
        </w:rPr>
        <w:t>бюджетных средств</w:t>
      </w:r>
      <w:r>
        <w:rPr>
          <w:rFonts w:ascii="Times New Roman" w:hAnsi="Times New Roman" w:cs="Times New Roman"/>
          <w:sz w:val="28"/>
          <w:szCs w:val="28"/>
        </w:rPr>
        <w:t>, органов муниципального</w:t>
      </w:r>
      <w:r w:rsidRPr="008B728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8927BC">
        <w:rPr>
          <w:rFonts w:ascii="Times New Roman" w:hAnsi="Times New Roman" w:cs="Times New Roman"/>
          <w:sz w:val="28"/>
          <w:szCs w:val="28"/>
        </w:rPr>
        <w:t>контрольно-ревизионн</w:t>
      </w:r>
      <w:r>
        <w:rPr>
          <w:rFonts w:ascii="Times New Roman" w:hAnsi="Times New Roman" w:cs="Times New Roman"/>
          <w:sz w:val="28"/>
          <w:szCs w:val="28"/>
        </w:rPr>
        <w:t>ого управления</w:t>
      </w:r>
      <w:r w:rsidRPr="008927BC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района, контрольно-счетной п</w:t>
      </w:r>
      <w:r>
        <w:rPr>
          <w:rFonts w:ascii="Times New Roman" w:hAnsi="Times New Roman" w:cs="Times New Roman"/>
          <w:sz w:val="28"/>
          <w:szCs w:val="28"/>
        </w:rPr>
        <w:t>алаты</w:t>
      </w:r>
      <w:r w:rsidRPr="008927BC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8B7282">
        <w:rPr>
          <w:rFonts w:ascii="Times New Roman" w:hAnsi="Times New Roman" w:cs="Times New Roman"/>
          <w:sz w:val="28"/>
          <w:szCs w:val="28"/>
        </w:rPr>
        <w:t xml:space="preserve"> </w:t>
      </w:r>
      <w:r w:rsidR="00B61E17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муниципального финансового контроля) </w:t>
      </w:r>
      <w:r w:rsidRPr="008B7282">
        <w:rPr>
          <w:rFonts w:ascii="Times New Roman" w:hAnsi="Times New Roman" w:cs="Times New Roman"/>
          <w:sz w:val="28"/>
          <w:szCs w:val="28"/>
        </w:rPr>
        <w:t>осуществляют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B7282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 xml:space="preserve">Субъекта, как </w:t>
      </w:r>
      <w:r w:rsidRPr="008B7282">
        <w:rPr>
          <w:rFonts w:ascii="Times New Roman" w:hAnsi="Times New Roman" w:cs="Times New Roman"/>
          <w:sz w:val="28"/>
          <w:szCs w:val="28"/>
        </w:rPr>
        <w:t>получателя субсидии на предмет соблюдения условий, целей и порядка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7282">
        <w:rPr>
          <w:rFonts w:ascii="Times New Roman" w:hAnsi="Times New Roman" w:cs="Times New Roman"/>
          <w:sz w:val="28"/>
          <w:szCs w:val="28"/>
        </w:rPr>
        <w:t xml:space="preserve">проводимые в порядке и сроки, установленные муниципальными нормативными правовыми актами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 принимаемые </w:t>
      </w:r>
      <w:r w:rsidRPr="008B7282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настоящего Порядка и заключенного типового соглашения.</w:t>
      </w:r>
    </w:p>
    <w:p w:rsidR="00DD0C2A" w:rsidRPr="00FB0248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Т</w:t>
      </w:r>
      <w:r w:rsidRPr="008927BC">
        <w:rPr>
          <w:rFonts w:ascii="Times New Roman" w:eastAsia="Calibri" w:hAnsi="Times New Roman" w:cs="Times New Roman"/>
          <w:sz w:val="28"/>
          <w:szCs w:val="28"/>
        </w:rPr>
        <w:t>екущий контроль за выполнением условий заключенного типового соглашения, в том числе с правом посещения объектов деятельности Субъекта в период его действия, возлагается на к</w:t>
      </w:r>
      <w:r w:rsidR="00B61E17">
        <w:rPr>
          <w:rFonts w:ascii="Times New Roman" w:eastAsia="Calibri" w:hAnsi="Times New Roman" w:cs="Times New Roman"/>
          <w:sz w:val="28"/>
          <w:szCs w:val="28"/>
        </w:rPr>
        <w:t>омитет экономической политики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</w:t>
      </w:r>
      <w:r w:rsidRPr="009F6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района (далее</w:t>
      </w:r>
      <w:r w:rsidR="00B61E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9F6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Комитет).</w:t>
      </w:r>
    </w:p>
    <w:p w:rsidR="00DD0C2A" w:rsidRPr="005C53C7" w:rsidRDefault="00DD0C2A" w:rsidP="005C53C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28. За </w:t>
      </w:r>
      <w:r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</w:t>
      </w:r>
      <w:r w:rsidR="00F4305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субсидии применяется следующая мера</w:t>
      </w:r>
      <w:r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ответственности:</w:t>
      </w:r>
      <w:r w:rsidRPr="008927BC">
        <w:rPr>
          <w:rFonts w:ascii="Times New Roman" w:hAnsi="Times New Roman" w:cs="Times New Roman"/>
          <w:sz w:val="28"/>
          <w:szCs w:val="28"/>
        </w:rPr>
        <w:t xml:space="preserve"> возврат суммы субсидии, полученной из бюджета Ханты-Мансийского района:</w:t>
      </w:r>
    </w:p>
    <w:p w:rsidR="00DD0C2A" w:rsidRPr="008927BC" w:rsidRDefault="00DD0C2A" w:rsidP="00DD0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</w:t>
      </w:r>
      <w:r>
        <w:rPr>
          <w:rFonts w:ascii="Times New Roman" w:hAnsi="Times New Roman" w:cs="Times New Roman"/>
          <w:sz w:val="28"/>
          <w:szCs w:val="28"/>
        </w:rPr>
        <w:t>редств как получателем субсидии и уполномоченным органом муниципального финансового контроля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(условий) </w:t>
      </w:r>
      <w:r w:rsidRPr="008927BC">
        <w:rPr>
          <w:rFonts w:ascii="Times New Roman" w:hAnsi="Times New Roman" w:cs="Times New Roman"/>
          <w:sz w:val="28"/>
          <w:szCs w:val="28"/>
        </w:rPr>
        <w:t>по заключенному типовому соглашению.</w:t>
      </w:r>
    </w:p>
    <w:p w:rsidR="00DD0C2A" w:rsidRPr="009F60F5" w:rsidRDefault="00DD0C2A" w:rsidP="00DD0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8927BC">
        <w:rPr>
          <w:rFonts w:ascii="Times New Roman" w:hAnsi="Times New Roman" w:cs="Times New Roman"/>
          <w:sz w:val="28"/>
          <w:szCs w:val="28"/>
        </w:rPr>
        <w:t xml:space="preserve">. В случае установления главным распорядителем бюджетных средств </w:t>
      </w:r>
      <w:r w:rsidRPr="008927BC">
        <w:rPr>
          <w:rFonts w:ascii="Times New Roman" w:hAnsi="Times New Roman"/>
          <w:sz w:val="28"/>
          <w:szCs w:val="28"/>
        </w:rPr>
        <w:t xml:space="preserve">как получателем бюджетных средств или получения от </w:t>
      </w:r>
      <w:r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 муниципального финансового контроля</w:t>
      </w:r>
      <w:r w:rsidRPr="00FB02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27BC">
        <w:rPr>
          <w:rFonts w:ascii="Times New Roman" w:hAnsi="Times New Roman"/>
          <w:sz w:val="28"/>
          <w:szCs w:val="28"/>
        </w:rPr>
        <w:t>информации о факте (ах) нарушения получателем субсидии порядка, целей и условий предоставления субсидии, предусмотренных настоящим Порядком и заключенным типовым соглашением, в том числе указания в документах, представленных получателем субсидии, недостоверных сведений</w:t>
      </w:r>
      <w:r w:rsidR="00B61E17">
        <w:rPr>
          <w:rFonts w:ascii="Times New Roman" w:hAnsi="Times New Roman"/>
          <w:sz w:val="28"/>
          <w:szCs w:val="28"/>
        </w:rPr>
        <w:t>,</w:t>
      </w:r>
      <w:r w:rsidRPr="008927BC">
        <w:rPr>
          <w:rFonts w:ascii="Times New Roman" w:hAnsi="Times New Roman"/>
          <w:sz w:val="28"/>
          <w:szCs w:val="28"/>
        </w:rPr>
        <w:t xml:space="preserve"> направл</w:t>
      </w:r>
      <w:r>
        <w:rPr>
          <w:rFonts w:ascii="Times New Roman" w:hAnsi="Times New Roman"/>
          <w:sz w:val="28"/>
          <w:szCs w:val="28"/>
        </w:rPr>
        <w:t>яет получателю субсидии требование</w:t>
      </w:r>
      <w:r w:rsidRPr="008927BC">
        <w:rPr>
          <w:rFonts w:ascii="Times New Roman" w:hAnsi="Times New Roman"/>
          <w:sz w:val="28"/>
          <w:szCs w:val="28"/>
        </w:rPr>
        <w:t xml:space="preserve"> об обеспечении возврата субсидии в бюджет Ханты-Мансийского района </w:t>
      </w:r>
      <w:r>
        <w:rPr>
          <w:rFonts w:ascii="Times New Roman" w:hAnsi="Times New Roman"/>
          <w:sz w:val="28"/>
          <w:szCs w:val="28"/>
        </w:rPr>
        <w:t>в размере и сроки, определяемые в указанном требовании</w:t>
      </w:r>
      <w:r w:rsidRPr="008927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0F5">
        <w:rPr>
          <w:rFonts w:ascii="Times New Roman" w:hAnsi="Times New Roman"/>
          <w:color w:val="000000" w:themeColor="text1"/>
          <w:sz w:val="28"/>
          <w:szCs w:val="28"/>
        </w:rPr>
        <w:t>Требование о возврате субсидии в бюджет Ханты-Мансийского района оформляется на официаль</w:t>
      </w:r>
      <w:r w:rsidR="00B61E17">
        <w:rPr>
          <w:rFonts w:ascii="Times New Roman" w:hAnsi="Times New Roman"/>
          <w:color w:val="000000" w:themeColor="text1"/>
          <w:sz w:val="28"/>
          <w:szCs w:val="28"/>
        </w:rPr>
        <w:t>ном бланке администрации Ханты-М</w:t>
      </w:r>
      <w:r w:rsidRPr="009F60F5">
        <w:rPr>
          <w:rFonts w:ascii="Times New Roman" w:hAnsi="Times New Roman"/>
          <w:color w:val="000000" w:themeColor="text1"/>
          <w:sz w:val="28"/>
          <w:szCs w:val="28"/>
        </w:rPr>
        <w:t>ансийского района в срок не более 10 рабочих дней со дня выявления факта нарушения или поступления информации о выявлении факта в Комитет.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8927BC">
        <w:rPr>
          <w:rFonts w:ascii="Times New Roman" w:hAnsi="Times New Roman"/>
          <w:sz w:val="28"/>
          <w:szCs w:val="28"/>
        </w:rPr>
        <w:t xml:space="preserve">. Получатель субсидии в срок 30 календарных дней со дня получения требования о возврате субсидии в бюджет Ханты-Мансийского района </w:t>
      </w:r>
      <w:r w:rsidRPr="008927BC">
        <w:rPr>
          <w:rFonts w:ascii="Times New Roman" w:hAnsi="Times New Roman" w:cs="Times New Roman"/>
          <w:sz w:val="28"/>
          <w:szCs w:val="28"/>
        </w:rPr>
        <w:t>обязан произвести одномоментно возврат всей суммы субсидии, полученной им ранее, в размере, указанном в требовании.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8927BC">
        <w:rPr>
          <w:rFonts w:ascii="Times New Roman" w:hAnsi="Times New Roman" w:cs="Times New Roman"/>
          <w:sz w:val="28"/>
          <w:szCs w:val="28"/>
        </w:rPr>
        <w:t>.</w:t>
      </w:r>
      <w:r w:rsidR="00B61E17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невыполнения получателем требования в срок, установленный в нем, главный распорядитель как получатель бюджетных средств осуществляет взыскание размера суммы субсидии, указанной в требовании</w:t>
      </w:r>
      <w:r w:rsidR="00EB1664"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DD0C2A" w:rsidRPr="00026002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DD0C2A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0C2A" w:rsidRPr="009F60F5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F60F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DD0C2A" w:rsidRPr="009F60F5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9F60F5"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:rsidR="00DD0C2A" w:rsidRPr="009F60F5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9F60F5"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:rsidR="00DD0C2A" w:rsidRPr="009F60F5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9F60F5">
        <w:rPr>
          <w:rFonts w:ascii="Times New Roman" w:hAnsi="Times New Roman" w:cs="Times New Roman"/>
          <w:color w:val="000000" w:themeColor="text1"/>
          <w:lang w:eastAsia="ru-RU"/>
        </w:rPr>
        <w:t>администрации Ханты-Мансийского района)</w:t>
      </w: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60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D0C2A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7CE1"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0C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C2A" w:rsidRPr="00F3365D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:rsidR="00DD0C2A" w:rsidRPr="00F3365D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использованию (назначению)</w:t>
      </w:r>
    </w:p>
    <w:p w:rsidR="00DD0C2A" w:rsidRPr="00F3365D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DD0C2A" w:rsidRPr="00F3365D" w:rsidRDefault="00DD0C2A" w:rsidP="00DD0C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объекта товаропроводящей сети, приобретенного оборудования, автомобильного, специального транспортного средства, техники)</w:t>
      </w:r>
    </w:p>
    <w:p w:rsidR="00DD0C2A" w:rsidRPr="00F3365D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C2A" w:rsidRPr="00F3365D" w:rsidRDefault="00DD0C2A" w:rsidP="00DD0C2A">
      <w:pPr>
        <w:pStyle w:val="ConsPlusTitle"/>
        <w:jc w:val="both"/>
        <w:rPr>
          <w:b w:val="0"/>
          <w:color w:val="000000" w:themeColor="text1"/>
        </w:rPr>
      </w:pPr>
      <w:r w:rsidRPr="00F3365D">
        <w:rPr>
          <w:b w:val="0"/>
          <w:color w:val="000000" w:themeColor="text1"/>
        </w:rPr>
        <w:tab/>
        <w:t>Настоящим сообщаю,</w:t>
      </w:r>
      <w:r w:rsidRPr="00F3365D">
        <w:rPr>
          <w:color w:val="000000" w:themeColor="text1"/>
        </w:rPr>
        <w:t xml:space="preserve"> </w:t>
      </w:r>
      <w:r w:rsidR="00EB1664">
        <w:rPr>
          <w:b w:val="0"/>
          <w:color w:val="000000" w:themeColor="text1"/>
        </w:rPr>
        <w:t xml:space="preserve">что </w:t>
      </w:r>
      <w:r w:rsidRPr="00F3365D">
        <w:rPr>
          <w:color w:val="000000" w:themeColor="text1"/>
        </w:rPr>
        <w:t>______________________</w:t>
      </w:r>
      <w:r>
        <w:rPr>
          <w:color w:val="000000" w:themeColor="text1"/>
        </w:rPr>
        <w:t>_______________</w:t>
      </w:r>
      <w:r w:rsidRPr="00F3365D">
        <w:rPr>
          <w:color w:val="000000" w:themeColor="text1"/>
        </w:rPr>
        <w:t>,</w:t>
      </w:r>
    </w:p>
    <w:p w:rsidR="00DD0C2A" w:rsidRPr="00F3365D" w:rsidRDefault="00DD0C2A" w:rsidP="00DD0C2A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объекта товаропроводящей сети, приобретенного оборудования, автомобильного, специального транспортного средства, техники)</w:t>
      </w:r>
    </w:p>
    <w:p w:rsidR="00DD0C2A" w:rsidRPr="00F3365D" w:rsidRDefault="00DD0C2A" w:rsidP="00DD0C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(характеристика объекта товаропроводящей сети, спецификация оборудования, модель автомобиля, специального транспортного средства, техники, номер двигателя)</w:t>
      </w:r>
    </w:p>
    <w:p w:rsidR="00DD0C2A" w:rsidRDefault="00DD0C2A" w:rsidP="00EB16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который (ое,</w:t>
      </w:r>
      <w:r w:rsidR="00EB1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ую) была предоставлена субсидия из бюджета Ханты-Мансийского района, используется по целевому назначению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</w:t>
      </w:r>
      <w:r w:rsidR="00EB1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 </w:t>
      </w:r>
      <w:r w:rsidR="00EB166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D5C56">
        <w:rPr>
          <w:rFonts w:ascii="Times New Roman" w:hAnsi="Times New Roman" w:cs="Times New Roman"/>
          <w:color w:val="000000" w:themeColor="text1"/>
          <w:sz w:val="24"/>
          <w:szCs w:val="24"/>
        </w:rPr>
        <w:t>указать целевое назначение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D0C2A" w:rsidRDefault="00DD0C2A" w:rsidP="00EB1664">
      <w:pPr>
        <w:spacing w:after="0" w:line="240" w:lineRule="auto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в предпринимательских целях на территории 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в________________________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1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установленного по адресу:_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    (название населенного пункта)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</w:r>
      <w:r w:rsidR="00EB166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                                                        (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улица, номер дома)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не продано, не передано в аренду или в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пользование третьим лицам.</w:t>
      </w:r>
    </w:p>
    <w:p w:rsidR="00DD0C2A" w:rsidRDefault="00DD0C2A" w:rsidP="00DD0C2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>В результате использования достигнуты с</w:t>
      </w:r>
      <w:r w:rsidR="00EB166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ледующие результаты:__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_______________________________________________</w:t>
      </w:r>
    </w:p>
    <w:p w:rsidR="00DD0C2A" w:rsidRDefault="00DD0C2A" w:rsidP="00EB1664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356F4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(объем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произведенной</w:t>
      </w:r>
      <w:r w:rsidRPr="00356F4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(или реализованной) продукции,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объем оказанных услуг, расширен ассортимент продукции (при наличии), количество созда</w:t>
      </w:r>
      <w:r w:rsidR="00EB166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нных рабочих мест (при наличии)</w:t>
      </w:r>
    </w:p>
    <w:p w:rsidR="00EB1664" w:rsidRPr="00356F41" w:rsidRDefault="00EB1664" w:rsidP="00EB1664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DD0C2A" w:rsidRDefault="00DD0C2A" w:rsidP="00DD0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 (_____________)</w:t>
      </w:r>
    </w:p>
    <w:p w:rsidR="00DD0C2A" w:rsidRPr="00F3365D" w:rsidRDefault="00DD0C2A" w:rsidP="00DD0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DD0C2A" w:rsidRPr="00026002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DD0C2A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0C2A" w:rsidRPr="00237F9F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37F9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DD0C2A" w:rsidRPr="0020648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648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(в администрацию Ханты-Мансийского района</w:t>
      </w:r>
    </w:p>
    <w:p w:rsidR="00DD0C2A" w:rsidRPr="0020648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648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или в комитет экономической политики </w:t>
      </w:r>
    </w:p>
    <w:p w:rsidR="00DD0C2A" w:rsidRPr="0020648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648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администрации Ханты-Мансийского района)</w:t>
      </w:r>
    </w:p>
    <w:p w:rsidR="00DD0C2A" w:rsidRPr="00237F9F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F9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:rsidR="00DD0C2A" w:rsidRPr="00237F9F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F9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DD0C2A" w:rsidRPr="0020648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06484">
        <w:rPr>
          <w:rFonts w:ascii="Times New Roman" w:hAnsi="Times New Roman" w:cs="Times New Roman"/>
          <w:sz w:val="20"/>
          <w:szCs w:val="20"/>
          <w:lang w:eastAsia="ru-RU"/>
        </w:rPr>
        <w:t xml:space="preserve">(полное наименование Субъекта, контактный телефон) </w:t>
      </w:r>
    </w:p>
    <w:p w:rsidR="00DD0C2A" w:rsidRPr="00407D05" w:rsidRDefault="00DD0C2A" w:rsidP="00DD0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C2A" w:rsidRPr="00F3365D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:rsidR="00DD0C2A" w:rsidRPr="00F3365D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использованию (назначению)</w:t>
      </w:r>
    </w:p>
    <w:p w:rsidR="00DD0C2A" w:rsidRPr="00F3365D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DD0C2A" w:rsidRPr="00206484" w:rsidRDefault="00DD0C2A" w:rsidP="00DD0C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64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 w:rsidRPr="00206484">
        <w:rPr>
          <w:rFonts w:ascii="Times New Roman" w:hAnsi="Times New Roman" w:cs="Times New Roman"/>
          <w:color w:val="000000" w:themeColor="text1"/>
          <w:sz w:val="20"/>
          <w:szCs w:val="20"/>
        </w:rPr>
        <w:t>объекта строительства)</w:t>
      </w:r>
    </w:p>
    <w:p w:rsidR="00DD0C2A" w:rsidRPr="00F3365D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C2A" w:rsidRPr="00F3365D" w:rsidRDefault="00DD0C2A" w:rsidP="00DD0C2A">
      <w:pPr>
        <w:pStyle w:val="ConsPlusTitle"/>
        <w:jc w:val="both"/>
        <w:rPr>
          <w:b w:val="0"/>
          <w:color w:val="000000" w:themeColor="text1"/>
        </w:rPr>
      </w:pPr>
      <w:r w:rsidRPr="00F3365D">
        <w:rPr>
          <w:b w:val="0"/>
          <w:color w:val="000000" w:themeColor="text1"/>
        </w:rPr>
        <w:tab/>
        <w:t>Настоящим сообщаю,</w:t>
      </w:r>
      <w:r w:rsidRPr="00F3365D">
        <w:rPr>
          <w:color w:val="000000" w:themeColor="text1"/>
        </w:rPr>
        <w:t xml:space="preserve"> </w:t>
      </w:r>
      <w:r w:rsidR="00EB1664">
        <w:rPr>
          <w:b w:val="0"/>
          <w:color w:val="000000" w:themeColor="text1"/>
        </w:rPr>
        <w:t xml:space="preserve">что </w:t>
      </w:r>
      <w:r w:rsidRPr="00F3365D">
        <w:rPr>
          <w:color w:val="000000" w:themeColor="text1"/>
        </w:rPr>
        <w:t>________________________________________________________________,</w:t>
      </w:r>
    </w:p>
    <w:p w:rsidR="00DD0C2A" w:rsidRPr="002F592A" w:rsidRDefault="00DD0C2A" w:rsidP="00DD0C2A">
      <w:pPr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592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объекта строительства)</w:t>
      </w:r>
    </w:p>
    <w:p w:rsidR="00DD0C2A" w:rsidRDefault="00DD0C2A" w:rsidP="00DD0C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D0CA4">
        <w:rPr>
          <w:rFonts w:ascii="Times New Roman" w:hAnsi="Times New Roman" w:cs="Times New Roman"/>
          <w:color w:val="000000" w:themeColor="text1"/>
          <w:sz w:val="28"/>
          <w:szCs w:val="28"/>
        </w:rPr>
        <w:t>асположенного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CA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Ханты-Мансийского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DD0C2A" w:rsidRPr="002F592A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592A">
        <w:rPr>
          <w:rFonts w:ascii="Times New Roman" w:hAnsi="Times New Roman" w:cs="Times New Roman"/>
          <w:color w:val="000000" w:themeColor="text1"/>
          <w:sz w:val="20"/>
          <w:szCs w:val="20"/>
        </w:rPr>
        <w:t>(название населенного пункта, улица, номер дома)</w:t>
      </w:r>
    </w:p>
    <w:p w:rsidR="00DD0C2A" w:rsidRDefault="00DD0C2A" w:rsidP="00DD0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который (ое,ую) была предоставлена субсидия из бюджета Ханты-Мансийского района, используется по целевому назначению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DD0C2A" w:rsidRPr="002F592A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592A">
        <w:rPr>
          <w:rFonts w:ascii="Times New Roman" w:hAnsi="Times New Roman" w:cs="Times New Roman"/>
          <w:color w:val="000000" w:themeColor="text1"/>
          <w:sz w:val="20"/>
          <w:szCs w:val="20"/>
        </w:rPr>
        <w:t>(указать целевое назначение)</w:t>
      </w:r>
    </w:p>
    <w:p w:rsidR="00DD0C2A" w:rsidRDefault="00DD0C2A" w:rsidP="00EB1664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целях, </w:t>
      </w:r>
      <w:r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продано, не передано в аренду или в пользование третьим лицам.</w:t>
      </w:r>
    </w:p>
    <w:p w:rsidR="00DD0C2A" w:rsidRDefault="00DD0C2A" w:rsidP="00DD0C2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>В результате использования достигнуты следующие результаты:______________________________________________________</w:t>
      </w:r>
    </w:p>
    <w:p w:rsidR="00DD0C2A" w:rsidRPr="002F592A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</w:pPr>
      <w:r w:rsidRPr="002F592A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(объем произведенной (или реализованной) продукции, объем оказанных услуг, расширен ассортимент продукции (при наличии)</w:t>
      </w:r>
    </w:p>
    <w:p w:rsidR="00DD0C2A" w:rsidRDefault="00DD0C2A" w:rsidP="00DD0C2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Создано____ новых рабочих мест (________________</w:t>
      </w:r>
      <w:r w:rsidR="00EB16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_________)</w:t>
      </w:r>
    </w:p>
    <w:p w:rsidR="00DD0C2A" w:rsidRPr="002F592A" w:rsidRDefault="00DD0C2A" w:rsidP="00F4305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2F592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месяц, год создания рабочих мест</w:t>
      </w:r>
    </w:p>
    <w:p w:rsidR="00206484" w:rsidRPr="00206484" w:rsidRDefault="00DD0C2A" w:rsidP="00DD0C2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обеспечено их сохранение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течение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___ года (лет).</w:t>
      </w:r>
    </w:p>
    <w:p w:rsidR="00206484" w:rsidRDefault="00206484" w:rsidP="00DD0C2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206484" w:rsidRDefault="00206484" w:rsidP="00DD0C2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2F592A" w:rsidRDefault="002F592A" w:rsidP="00DD0C2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F43053" w:rsidRDefault="00DD0C2A" w:rsidP="00DD0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</w:t>
      </w:r>
      <w:r w:rsidR="002F592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</w:t>
      </w:r>
      <w:r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 (_____________) </w:t>
      </w:r>
    </w:p>
    <w:p w:rsidR="00DD0C2A" w:rsidRPr="00206484" w:rsidRDefault="00F43053" w:rsidP="00DD0C2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2F5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C2A" w:rsidRPr="00206484">
        <w:rPr>
          <w:rFonts w:ascii="Times New Roman" w:hAnsi="Times New Roman" w:cs="Times New Roman"/>
          <w:color w:val="000000" w:themeColor="text1"/>
          <w:sz w:val="20"/>
          <w:szCs w:val="20"/>
        </w:rPr>
        <w:t>Ф.И.О.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DD0C2A" w:rsidRPr="00026002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DD0C2A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0C2A" w:rsidRPr="00237F9F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37F9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DD0C2A" w:rsidRPr="00237F9F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237F9F"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:rsidR="00DD0C2A" w:rsidRPr="00237F9F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237F9F"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:rsidR="00DD0C2A" w:rsidRPr="00090B98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90B98">
        <w:rPr>
          <w:rFonts w:ascii="Times New Roman" w:hAnsi="Times New Roman" w:cs="Times New Roman"/>
          <w:lang w:eastAsia="ru-RU"/>
        </w:rPr>
        <w:t>администрации Ханты-Мансийского района)</w:t>
      </w: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ab/>
        <w:t>от___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D0C2A" w:rsidRDefault="00DD0C2A" w:rsidP="00DD0C2A">
      <w:pPr>
        <w:jc w:val="center"/>
      </w:pPr>
      <w:r w:rsidRPr="006E7CE1"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</w:p>
    <w:p w:rsidR="00DD0C2A" w:rsidRDefault="00DD0C2A" w:rsidP="00DD0C2A">
      <w:pPr>
        <w:jc w:val="center"/>
      </w:pPr>
    </w:p>
    <w:p w:rsidR="00DD0C2A" w:rsidRPr="00F3365D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создании и сохранении рабочих мест</w:t>
      </w: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Настоящим сообщаю</w:t>
      </w:r>
      <w:r w:rsidR="00D22250">
        <w:rPr>
          <w:rFonts w:ascii="Times New Roman" w:eastAsia="Calibri" w:hAnsi="Times New Roman" w:cs="Times New Roman"/>
          <w:sz w:val="28"/>
          <w:szCs w:val="28"/>
        </w:rPr>
        <w:t>, что 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создано____ рабочих </w:t>
      </w: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(</w:t>
      </w:r>
      <w:r w:rsidRPr="006E7CE1">
        <w:rPr>
          <w:rFonts w:ascii="Times New Roman" w:hAnsi="Times New Roman" w:cs="Times New Roman"/>
          <w:lang w:eastAsia="ru-RU"/>
        </w:rPr>
        <w:t>полное наименование Субъекта</w:t>
      </w:r>
      <w:r>
        <w:rPr>
          <w:rFonts w:ascii="Times New Roman" w:hAnsi="Times New Roman" w:cs="Times New Roman"/>
          <w:lang w:eastAsia="ru-RU"/>
        </w:rPr>
        <w:t>)</w:t>
      </w: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A16">
        <w:rPr>
          <w:rFonts w:ascii="Times New Roman" w:hAnsi="Times New Roman" w:cs="Times New Roman"/>
          <w:sz w:val="28"/>
          <w:szCs w:val="28"/>
          <w:lang w:eastAsia="ru-RU"/>
        </w:rPr>
        <w:t xml:space="preserve">мест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(_______________________</w:t>
      </w:r>
      <w:r w:rsidR="00D222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__)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:rsidR="00DD0C2A" w:rsidRPr="00962F7F" w:rsidRDefault="00DD0C2A" w:rsidP="00DD0C2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="00D222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</w:t>
      </w:r>
      <w:r w:rsidRPr="00962F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месяц, год создания рабочих мест</w:t>
      </w: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района в _______</w:t>
      </w:r>
      <w:r w:rsidR="00D22250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Pr="00A32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6FDD">
        <w:rPr>
          <w:rFonts w:ascii="Times New Roman" w:hAnsi="Times New Roman" w:cs="Times New Roman"/>
          <w:sz w:val="28"/>
          <w:szCs w:val="28"/>
          <w:lang w:eastAsia="ru-RU"/>
        </w:rPr>
        <w:t>по следующим специальностям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D2225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(название населенного пункта)</w:t>
      </w: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 w:rsidR="00D2225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D0C2A" w:rsidRPr="00A329E7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C2A" w:rsidRDefault="00DD0C2A" w:rsidP="00D22250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9E7">
        <w:rPr>
          <w:rFonts w:ascii="Times New Roman" w:hAnsi="Times New Roman" w:cs="Times New Roman"/>
          <w:sz w:val="28"/>
          <w:szCs w:val="28"/>
          <w:lang w:eastAsia="ru-RU"/>
        </w:rPr>
        <w:t>и обеспечено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их сохранение в течение _____года (лет). </w:t>
      </w: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250" w:rsidRDefault="00D22250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250" w:rsidRDefault="00D22250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 (_____________)</w:t>
      </w:r>
    </w:p>
    <w:p w:rsidR="00DD0C2A" w:rsidRPr="00F3365D" w:rsidRDefault="00DD0C2A" w:rsidP="00DD0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22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250" w:rsidRDefault="00D22250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250" w:rsidRDefault="00D22250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250" w:rsidRDefault="00D22250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250" w:rsidRDefault="00D22250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250" w:rsidRDefault="00D22250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250" w:rsidRDefault="00D22250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250" w:rsidRDefault="00D22250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DD0C2A" w:rsidRPr="00026002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DD0C2A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574151">
        <w:rPr>
          <w:rFonts w:ascii="Times New Roman" w:hAnsi="Times New Roman"/>
          <w:sz w:val="24"/>
          <w:szCs w:val="24"/>
        </w:rPr>
        <w:t>Рекомендуемая форма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0C2A" w:rsidRPr="00BD4E0C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DD0C2A" w:rsidRPr="00090B98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90B98">
        <w:rPr>
          <w:rFonts w:ascii="Times New Roman" w:hAnsi="Times New Roman" w:cs="Times New Roman"/>
          <w:lang w:eastAsia="ru-RU"/>
        </w:rPr>
        <w:t>(в администрацию Ханты-Мансийского района</w:t>
      </w:r>
    </w:p>
    <w:p w:rsidR="00DD0C2A" w:rsidRPr="00090B98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90B98">
        <w:rPr>
          <w:rFonts w:ascii="Times New Roman" w:hAnsi="Times New Roman" w:cs="Times New Roman"/>
          <w:lang w:eastAsia="ru-RU"/>
        </w:rPr>
        <w:t xml:space="preserve">или </w:t>
      </w:r>
      <w:r>
        <w:rPr>
          <w:rFonts w:ascii="Times New Roman" w:hAnsi="Times New Roman" w:cs="Times New Roman"/>
          <w:lang w:eastAsia="ru-RU"/>
        </w:rPr>
        <w:t>в к</w:t>
      </w:r>
      <w:r w:rsidRPr="00090B98">
        <w:rPr>
          <w:rFonts w:ascii="Times New Roman" w:hAnsi="Times New Roman" w:cs="Times New Roman"/>
          <w:lang w:eastAsia="ru-RU"/>
        </w:rPr>
        <w:t xml:space="preserve">омитет экономической политики </w:t>
      </w:r>
    </w:p>
    <w:p w:rsidR="00DD0C2A" w:rsidRPr="00090B98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90B98">
        <w:rPr>
          <w:rFonts w:ascii="Times New Roman" w:hAnsi="Times New Roman" w:cs="Times New Roman"/>
          <w:lang w:eastAsia="ru-RU"/>
        </w:rPr>
        <w:t>администрации Ханты-Мансийского района)</w:t>
      </w: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ab/>
        <w:t>от___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D0C2A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7CE1"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0C2A" w:rsidRPr="006E7CE1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субсидии</w:t>
      </w:r>
    </w:p>
    <w:p w:rsidR="00DD0C2A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Прошу оказать финансовую поддержку в форме субсидии в целях возмещения затрат, связанных с (указывается направление расхо</w:t>
      </w:r>
      <w:r>
        <w:rPr>
          <w:rFonts w:ascii="Times New Roman" w:hAnsi="Times New Roman" w:cs="Times New Roman"/>
          <w:sz w:val="24"/>
          <w:szCs w:val="24"/>
          <w:lang w:eastAsia="ru-RU"/>
        </w:rPr>
        <w:t>дов)___________________________</w:t>
      </w:r>
    </w:p>
    <w:p w:rsidR="00DD0C2A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в сумме___________________</w:t>
      </w:r>
      <w:r w:rsidR="00D22250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 руб.</w:t>
      </w: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222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(сумма расходов)</w:t>
      </w:r>
    </w:p>
    <w:p w:rsidR="00DD0C2A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Сведения о субъекте предпринимательства</w:t>
      </w:r>
    </w:p>
    <w:p w:rsidR="00DD0C2A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533"/>
        <w:gridCol w:w="1690"/>
      </w:tblGrid>
      <w:tr w:rsidR="00DD0C2A" w:rsidRPr="00231E14" w:rsidTr="00DD0C2A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DD0C2A" w:rsidRPr="00231E14" w:rsidTr="00DD0C2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3D559E" w:rsidRDefault="00DD0C2A" w:rsidP="00DD0C2A">
            <w:pPr>
              <w:pStyle w:val="af"/>
              <w:autoSpaceDE w:val="0"/>
              <w:autoSpaceDN w:val="0"/>
              <w:adjustRightInd w:val="0"/>
              <w:ind w:left="709"/>
              <w:jc w:val="both"/>
            </w:pPr>
            <w:r>
              <w:t>2. Паспортные данные</w:t>
            </w:r>
          </w:p>
        </w:tc>
      </w:tr>
      <w:tr w:rsidR="00DD0C2A" w:rsidRPr="00231E14" w:rsidTr="00DD0C2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Адрес</w:t>
            </w:r>
          </w:p>
        </w:tc>
      </w:tr>
      <w:tr w:rsidR="00DD0C2A" w:rsidRPr="00231E14" w:rsidTr="00D2225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 Юридический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.2. Фактический </w:t>
            </w:r>
            <w:r w:rsidRPr="00256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(если отличается)</w:t>
            </w:r>
          </w:p>
        </w:tc>
      </w:tr>
      <w:tr w:rsidR="00DD0C2A" w:rsidRPr="00231E14" w:rsidTr="00D22250">
        <w:trPr>
          <w:trHeight w:val="105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</w:t>
            </w:r>
            <w:r w:rsidR="00D22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2250" w:rsidRDefault="00D22250" w:rsidP="00D2225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__________________________,</w:t>
            </w:r>
          </w:p>
          <w:p w:rsidR="00D22250" w:rsidRDefault="00D22250" w:rsidP="00D2225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</w:t>
            </w:r>
            <w:r w:rsidR="00DD0C2A"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_, № кв.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DD0C2A" w:rsidRPr="00231E14" w:rsidRDefault="00DD0C2A" w:rsidP="00D2225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D22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D22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                         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ОГРН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</w:t>
            </w:r>
            <w:r w:rsidR="00D22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________,</w:t>
            </w:r>
          </w:p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улица _____________________</w:t>
            </w:r>
            <w:r w:rsidR="00D22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___, </w:t>
            </w:r>
          </w:p>
          <w:p w:rsidR="00DD0C2A" w:rsidRPr="00231E14" w:rsidRDefault="00D22250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дома </w:t>
            </w:r>
            <w:r w:rsidR="00DD0C2A"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________, № кв. ______</w:t>
            </w:r>
          </w:p>
        </w:tc>
      </w:tr>
      <w:tr w:rsidR="00DD0C2A" w:rsidRPr="00231E14" w:rsidTr="00DD0C2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Основные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иды экономической деятельности (в соответствии 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кодами ОКВЭД):                                                  </w:t>
            </w:r>
          </w:p>
        </w:tc>
      </w:tr>
      <w:tr w:rsidR="00DD0C2A" w:rsidRPr="00231E14" w:rsidTr="00DD0C2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2A" w:rsidRPr="00231E14" w:rsidTr="00DD0C2A">
        <w:trPr>
          <w:trHeight w:val="262"/>
        </w:trPr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7F9F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237F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Численность работников (</w:t>
            </w: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человек)</w:t>
            </w:r>
            <w:r w:rsidRPr="00237F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дату обращения индивидуального предпринимателя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2A" w:rsidRPr="00231E14" w:rsidTr="00DD0C2A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7F9F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Выручка (в соответствии с налоговой отчетностью) от реализации товаров (работ, услуг) без учета на</w:t>
            </w:r>
            <w:r w:rsidR="00F43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лога на добавленную стоимость </w:t>
            </w: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C2A" w:rsidRPr="00231E14" w:rsidTr="00DD0C2A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7F9F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Сумма поступления налоговы</w:t>
            </w:r>
            <w:r w:rsidR="00D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платежей в бюджетную систему </w:t>
            </w: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2A" w:rsidRPr="00231E14" w:rsidTr="00DD0C2A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31E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C2A" w:rsidRPr="00A128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82A">
        <w:rPr>
          <w:rFonts w:ascii="Times New Roman" w:hAnsi="Times New Roman" w:cs="Times New Roman"/>
          <w:sz w:val="24"/>
          <w:szCs w:val="24"/>
          <w:u w:val="single"/>
        </w:rPr>
        <w:t>Даю согласие:</w:t>
      </w:r>
    </w:p>
    <w:p w:rsidR="00DD0C2A" w:rsidRPr="00A128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29DE46" wp14:editId="3940FE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BCF279" id="Прямоугольник 2" o:spid="_x0000_s1026" style="position:absolute;margin-left:0;margin-top:-.05pt;width:16.5pt;height:14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RQnQIAACU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CzdUU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1282A">
        <w:rPr>
          <w:rFonts w:ascii="Times New Roman" w:hAnsi="Times New Roman" w:cs="Times New Roman"/>
          <w:sz w:val="24"/>
          <w:szCs w:val="24"/>
        </w:rPr>
        <w:t>предоставление при обращении и в течение одного календарного года после оказания п</w:t>
      </w:r>
      <w:r w:rsidR="00E55BC0">
        <w:rPr>
          <w:rFonts w:ascii="Times New Roman" w:hAnsi="Times New Roman" w:cs="Times New Roman"/>
          <w:sz w:val="24"/>
          <w:szCs w:val="24"/>
        </w:rPr>
        <w:t>оддержки (по запросу комитета</w:t>
      </w:r>
      <w:r w:rsidRPr="00A1282A">
        <w:rPr>
          <w:rFonts w:ascii="Times New Roman" w:hAnsi="Times New Roman" w:cs="Times New Roman"/>
          <w:sz w:val="24"/>
          <w:szCs w:val="24"/>
        </w:rPr>
        <w:t xml:space="preserve"> экономической политики администрации Ханты-Мансийского района) следующих документов: </w:t>
      </w:r>
    </w:p>
    <w:p w:rsidR="00DD0C2A" w:rsidRPr="00A128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2A">
        <w:rPr>
          <w:rFonts w:ascii="Times New Roman" w:hAnsi="Times New Roman" w:cs="Times New Roman"/>
          <w:sz w:val="24"/>
          <w:szCs w:val="24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DD0C2A" w:rsidRPr="00A128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2A">
        <w:rPr>
          <w:rFonts w:ascii="Times New Roman" w:hAnsi="Times New Roman" w:cs="Times New Roman"/>
          <w:sz w:val="24"/>
          <w:szCs w:val="24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наличии);</w:t>
      </w:r>
    </w:p>
    <w:p w:rsidR="00DD0C2A" w:rsidRPr="00A1282A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66700F" wp14:editId="2DE5B9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F03013" id="Прямоугольник 3" o:spid="_x0000_s1026" style="position:absolute;margin-left:0;margin-top:-.05pt;width:16.5pt;height:14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8Ezf6eAgAAJQ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A1282A">
        <w:rPr>
          <w:rFonts w:ascii="Times New Roman" w:hAnsi="Times New Roman" w:cs="Times New Roman"/>
          <w:sz w:val="24"/>
          <w:szCs w:val="24"/>
        </w:rPr>
        <w:t xml:space="preserve">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коммерческих организаций с участием хозяйственных товариществ и обществ с участием публично-правовых образований в их уставных (складочных) капиталах) на осуществление главным распорядителем (распорядителем) бюджетных средств, предоставившим субсидию, как получателем бюджетных средств, органами муниципального финансового контроля (внешнего, внутреннего) проверок соблюдения получателем субсидии условий, целей и порядка предоставления субсидий;</w:t>
      </w:r>
    </w:p>
    <w:p w:rsidR="00DD0C2A" w:rsidRPr="00A1282A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0F2895" wp14:editId="1D94C6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6BBFA4" id="Прямоугольник 4" o:spid="_x0000_s1026" style="position:absolute;margin-left:0;margin-top:-.05pt;width:16.5pt;height:14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ABnQIAACU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EZPgAZ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sz w:val="24"/>
          <w:szCs w:val="24"/>
        </w:rPr>
        <w:t xml:space="preserve">на принятие обязательств (иных условий) по </w:t>
      </w:r>
      <w:r w:rsidRPr="00A1282A">
        <w:rPr>
          <w:rFonts w:ascii="Times New Roman" w:eastAsia="Calibri" w:hAnsi="Times New Roman" w:cs="Times New Roman"/>
          <w:sz w:val="24"/>
          <w:szCs w:val="24"/>
        </w:rPr>
        <w:t>обеспечению занятости лиц, относящихся к социально незащищенным группам граждан, а также лиц, освобожденных из мест лишения свободы в течение 2 лет, предшествующих дате подачи заявления,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</w:t>
      </w:r>
      <w:r w:rsidR="00E55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282A">
        <w:rPr>
          <w:rFonts w:ascii="Times New Roman" w:eastAsia="Calibri" w:hAnsi="Times New Roman" w:cs="Times New Roman"/>
          <w:sz w:val="24"/>
          <w:szCs w:val="24"/>
        </w:rPr>
        <w:t>не менее 25 процентов</w:t>
      </w:r>
      <w:r w:rsidR="00E55BC0">
        <w:rPr>
          <w:rFonts w:ascii="Times New Roman" w:hAnsi="Times New Roman" w:cs="Times New Roman"/>
          <w:sz w:val="24"/>
          <w:szCs w:val="24"/>
        </w:rPr>
        <w:t xml:space="preserve"> (</w:t>
      </w:r>
      <w:r w:rsidRPr="00A1282A">
        <w:rPr>
          <w:rFonts w:ascii="Times New Roman" w:hAnsi="Times New Roman" w:cs="Times New Roman"/>
          <w:sz w:val="24"/>
          <w:szCs w:val="24"/>
        </w:rPr>
        <w:t>применяется в случае обращения по мероприятиям, связанным с социальным предпринимательством</w:t>
      </w:r>
      <w:r w:rsidR="00E55BC0">
        <w:rPr>
          <w:rFonts w:ascii="Times New Roman" w:hAnsi="Times New Roman" w:cs="Times New Roman"/>
          <w:sz w:val="24"/>
          <w:szCs w:val="24"/>
        </w:rPr>
        <w:t>)</w:t>
      </w:r>
      <w:r w:rsidRPr="00A1282A">
        <w:rPr>
          <w:rFonts w:ascii="Times New Roman" w:hAnsi="Times New Roman" w:cs="Times New Roman"/>
          <w:sz w:val="24"/>
          <w:szCs w:val="24"/>
        </w:rPr>
        <w:t>;</w:t>
      </w:r>
    </w:p>
    <w:p w:rsidR="00DD0C2A" w:rsidRPr="00A128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9C7FAA" wp14:editId="61DA95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CE4FC7" id="Прямоугольник 10" o:spid="_x0000_s1026" style="position:absolute;margin-left:0;margin-top:0;width:16.5pt;height:14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k+yqd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принятие обязательств (иных условий)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 в предпринимательских целях на территории Ханты-Мансийского района </w:t>
      </w:r>
      <w:r w:rsidRPr="00A1282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не продавать, не передавать в аренду или в пользование третьим лицам </w:t>
      </w:r>
      <w:r w:rsidRPr="00A12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лет и предоставление отчета об исполнении принятых обязательств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рекомендуемой </w:t>
      </w:r>
      <w:r w:rsidRPr="00A1282A">
        <w:rPr>
          <w:rFonts w:ascii="Times New Roman" w:hAnsi="Times New Roman" w:cs="Times New Roman"/>
          <w:color w:val="000000" w:themeColor="text1"/>
          <w:sz w:val="24"/>
          <w:szCs w:val="24"/>
        </w:rPr>
        <w:t>форме по истечении 1 года и 2-х лет с даты перечисления субсидии</w:t>
      </w:r>
      <w:r w:rsidR="00E55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применяется </w:t>
      </w:r>
      <w:r w:rsidRPr="00A1282A">
        <w:rPr>
          <w:rFonts w:ascii="Times New Roman" w:hAnsi="Times New Roman" w:cs="Times New Roman"/>
          <w:sz w:val="24"/>
          <w:szCs w:val="24"/>
        </w:rPr>
        <w:t xml:space="preserve">в случае обращения по мероприятию, связанному с приобретением объекта </w:t>
      </w:r>
      <w:r w:rsidRPr="00A1282A">
        <w:rPr>
          <w:rFonts w:ascii="Times New Roman" w:hAnsi="Times New Roman" w:cs="Times New Roman"/>
          <w:color w:val="000000" w:themeColor="text1"/>
          <w:sz w:val="24"/>
          <w:szCs w:val="24"/>
        </w:rPr>
        <w:t>товаропроводящей сети, оборудования, автомобильных, специальных транспортных средств, техники</w:t>
      </w:r>
      <w:r w:rsidR="00E55BC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1282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A1282A" w:rsidRDefault="00DD0C2A" w:rsidP="00DD0C2A">
      <w:pPr>
        <w:tabs>
          <w:tab w:val="left" w:pos="1134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B90738" wp14:editId="6A56AF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E6F804" id="Прямоугольник 11" o:spid="_x0000_s1026" style="position:absolute;margin-left:0;margin-top:0;width:16.5pt;height:1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N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5uQIkGhTNqv20+bb62v9ubzef2e3vT/tp8af+0P9qfBJ0Qscb6Ah9e2HPXax7F&#10;2P6qdir+Y2NklVBe36HMV4EwvBzmB6MRzoKhabCfH+yNYszs/rF1PrzhRpEolNThEBO2sDz1oXO9&#10;dYm5vJGimgopk7L2x9KRJeC8kSaVaSiR4ANelnSafn22B8+kJg1WM9zLY2GARKwlBBSVRWi8nlEC&#10;coYMZ8GlWh689k+SXmKzW4nz9HsucWzkBPy8qzhFjW5QKBFwMaRQJd3f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O5PTR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sz w:val="24"/>
          <w:szCs w:val="24"/>
        </w:rPr>
        <w:t xml:space="preserve">на принятие обязательств (иных условий) по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целевому использованию по назначению объекта строительства (на который предоставляется субсидия) не продавать,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не передавать в аренду или в пользование другим лицам в течение 5 лет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 ввода его в эксплуатацию и создание в течение шести месяцев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не менее 3 новых рабочих мест и сохранение их в течение 5 лет,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и предоставление отчета по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рекомендуемой </w:t>
      </w:r>
      <w:r w:rsidR="00F430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форме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истечении 6 месяцев, 1 года, 2 лет, 5 лет</w:t>
      </w:r>
      <w:r w:rsidR="00F430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даты перечисления субсидии (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применяется </w:t>
      </w:r>
      <w:r w:rsidRPr="00A1282A">
        <w:rPr>
          <w:rFonts w:ascii="Times New Roman" w:hAnsi="Times New Roman" w:cs="Times New Roman"/>
          <w:sz w:val="24"/>
          <w:szCs w:val="24"/>
        </w:rPr>
        <w:t>в случае обращения по мероприятию, связанному со строительством Объекта</w:t>
      </w:r>
      <w:r w:rsidR="00F43053">
        <w:rPr>
          <w:rFonts w:ascii="Times New Roman" w:hAnsi="Times New Roman" w:cs="Times New Roman"/>
          <w:sz w:val="24"/>
          <w:szCs w:val="24"/>
        </w:rPr>
        <w:t>)</w:t>
      </w:r>
      <w:r w:rsidRPr="00A1282A">
        <w:rPr>
          <w:rFonts w:ascii="Times New Roman" w:hAnsi="Times New Roman" w:cs="Times New Roman"/>
          <w:sz w:val="24"/>
          <w:szCs w:val="24"/>
        </w:rPr>
        <w:t>;</w:t>
      </w:r>
    </w:p>
    <w:p w:rsidR="00DD0C2A" w:rsidRPr="00A128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82D55" wp14:editId="40DFD0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2B1087" id="Прямоугольник 12" o:spid="_x0000_s1026" style="position:absolute;margin-left:0;margin-top:0;width:16.5pt;height:14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y2p9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sz w:val="24"/>
          <w:szCs w:val="24"/>
        </w:rPr>
        <w:t xml:space="preserve">на принятие обязательств (иных условий) по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созданию в течение шести месяцев с даты получения субсидии не менее 2 новых рабочих мест и сохранение их в течение 2 лет </w:t>
      </w:r>
      <w:r w:rsidRPr="00A1282A">
        <w:rPr>
          <w:rFonts w:ascii="Times New Roman" w:hAnsi="Times New Roman" w:cs="Times New Roman"/>
          <w:sz w:val="24"/>
          <w:szCs w:val="24"/>
        </w:rPr>
        <w:t xml:space="preserve">и предоставление отчета по </w:t>
      </w:r>
      <w:r>
        <w:rPr>
          <w:rFonts w:ascii="Times New Roman" w:hAnsi="Times New Roman" w:cs="Times New Roman"/>
          <w:sz w:val="24"/>
          <w:szCs w:val="24"/>
        </w:rPr>
        <w:t xml:space="preserve">рекомендуемой </w:t>
      </w:r>
      <w:r w:rsidRPr="00A1282A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созданных (сохраненных) рабочих местах </w:t>
      </w:r>
      <w:r w:rsidRPr="00A1282A">
        <w:rPr>
          <w:rFonts w:ascii="Times New Roman" w:hAnsi="Times New Roman" w:cs="Times New Roman"/>
          <w:sz w:val="24"/>
          <w:szCs w:val="24"/>
        </w:rPr>
        <w:t xml:space="preserve">по истечении 6 месяцев, 1 года и 2-х лет с даты перечисления субсидии </w:t>
      </w:r>
      <w:r w:rsidR="00F430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применяется в случае </w:t>
      </w:r>
      <w:r w:rsidRPr="00A1282A">
        <w:rPr>
          <w:rFonts w:ascii="Times New Roman" w:hAnsi="Times New Roman" w:cs="Times New Roman"/>
          <w:sz w:val="24"/>
          <w:szCs w:val="24"/>
        </w:rPr>
        <w:t xml:space="preserve">обращения по мероприятию, связанному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развитием товаропроводящей сети по реализации ремесленных товаров</w:t>
      </w:r>
      <w:r w:rsidR="00F430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DD0C2A" w:rsidRPr="00A1282A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534D2F" wp14:editId="47C4F3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D539A4" id="Прямоугольник 21" o:spid="_x0000_s1026" style="position:absolute;margin-left:0;margin-top:-.05pt;width:16.5pt;height:14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SS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m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tSrSS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sz w:val="24"/>
          <w:szCs w:val="24"/>
        </w:rPr>
        <w:t xml:space="preserve"> физического лица (индивидуального предпринимателя) на включение его персональных данных в Реестр</w:t>
      </w:r>
      <w:r w:rsidR="00E55BC0">
        <w:rPr>
          <w:rFonts w:ascii="Times New Roman" w:hAnsi="Times New Roman" w:cs="Times New Roman"/>
          <w:sz w:val="24"/>
          <w:szCs w:val="24"/>
        </w:rPr>
        <w:t>.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C2A" w:rsidRPr="00231E14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Проинформирован(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) о ведении Реестра</w:t>
      </w:r>
      <w:r w:rsidR="00E55B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который в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твии со статьей 8 Федерального </w:t>
      </w:r>
      <w:hyperlink r:id="rId15" w:history="1">
        <w:r w:rsidRPr="00231E14">
          <w:rPr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от 24.07.2007 </w:t>
      </w:r>
      <w:r w:rsidR="00E55BC0">
        <w:rPr>
          <w:rFonts w:ascii="Times New Roman" w:hAnsi="Times New Roman" w:cs="Times New Roman"/>
          <w:sz w:val="24"/>
          <w:szCs w:val="24"/>
          <w:lang w:eastAsia="ru-RU"/>
        </w:rPr>
        <w:t xml:space="preserve">№ 209-ФЗ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будут внесены сведения для открытого ознакомления с ними на установленный срок физическими и юридическими лицами в случае принятия положительного решения об оказании поддержки.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что:</w:t>
      </w:r>
    </w:p>
    <w:p w:rsidR="00DD0C2A" w:rsidRDefault="00DD0C2A" w:rsidP="00DD0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C6A60B" wp14:editId="04DCE9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B18C06" id="Прямоугольник 22" o:spid="_x0000_s1026" style="position:absolute;margin-left:0;margin-top:-.05pt;width:16.5pt;height:1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4jngIAACc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30ziO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решение (в том числе процедура</w:t>
      </w:r>
      <w:r w:rsidRPr="00231E14">
        <w:rPr>
          <w:rFonts w:ascii="Times New Roman" w:hAnsi="Times New Roman" w:cs="Times New Roman"/>
          <w:sz w:val="24"/>
          <w:szCs w:val="24"/>
        </w:rPr>
        <w:t xml:space="preserve"> рассмотрения) об оказании финансовой поддержки в виде субсидии на аналогичных условиях</w:t>
      </w:r>
      <w:r>
        <w:rPr>
          <w:rFonts w:ascii="Times New Roman" w:hAnsi="Times New Roman" w:cs="Times New Roman"/>
          <w:sz w:val="24"/>
          <w:szCs w:val="24"/>
        </w:rPr>
        <w:t>, основаниях</w:t>
      </w:r>
      <w:r w:rsidRPr="00231E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 цели</w:t>
      </w:r>
      <w:r w:rsidRPr="00231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Порядке </w:t>
      </w:r>
      <w:r w:rsidRPr="00010C20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="00E55B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31E14">
        <w:rPr>
          <w:rFonts w:ascii="Times New Roman" w:hAnsi="Times New Roman" w:cs="Times New Roman"/>
          <w:sz w:val="24"/>
          <w:szCs w:val="24"/>
        </w:rPr>
        <w:t xml:space="preserve"> ране</w:t>
      </w:r>
      <w:r>
        <w:rPr>
          <w:rFonts w:ascii="Times New Roman" w:hAnsi="Times New Roman" w:cs="Times New Roman"/>
          <w:sz w:val="24"/>
          <w:szCs w:val="24"/>
        </w:rPr>
        <w:t>е принятое либо находящееся в процедуре рассмотрения</w:t>
      </w:r>
      <w:r w:rsidRPr="00231E14">
        <w:rPr>
          <w:rFonts w:ascii="Times New Roman" w:hAnsi="Times New Roman" w:cs="Times New Roman"/>
          <w:sz w:val="24"/>
          <w:szCs w:val="24"/>
        </w:rPr>
        <w:t xml:space="preserve"> уполномоченного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 Ханты-Мансийского автономного </w:t>
      </w:r>
      <w:r w:rsidRPr="00231E14">
        <w:rPr>
          <w:rFonts w:ascii="Times New Roman" w:hAnsi="Times New Roman" w:cs="Times New Roman"/>
          <w:sz w:val="24"/>
          <w:szCs w:val="24"/>
        </w:rPr>
        <w:t>округа – Югры, муниципального образования Ханты-Мансийск</w:t>
      </w:r>
      <w:r>
        <w:rPr>
          <w:rFonts w:ascii="Times New Roman" w:hAnsi="Times New Roman" w:cs="Times New Roman"/>
          <w:sz w:val="24"/>
          <w:szCs w:val="24"/>
        </w:rPr>
        <w:t>ого автономного округа – Югры, либо организации</w:t>
      </w:r>
      <w:r w:rsidRPr="00231E14">
        <w:rPr>
          <w:rFonts w:ascii="Times New Roman" w:hAnsi="Times New Roman" w:cs="Times New Roman"/>
          <w:sz w:val="24"/>
          <w:szCs w:val="24"/>
        </w:rPr>
        <w:t xml:space="preserve"> инфраструктуры поддержки субъектов малого и среднего предпринимательства автономного округа</w:t>
      </w:r>
      <w:r>
        <w:rPr>
          <w:rFonts w:ascii="Times New Roman" w:hAnsi="Times New Roman" w:cs="Times New Roman"/>
          <w:sz w:val="24"/>
          <w:szCs w:val="24"/>
        </w:rPr>
        <w:t>, отсутствует;</w:t>
      </w:r>
    </w:p>
    <w:p w:rsidR="00DD0C2A" w:rsidRPr="006E456D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018C2D" wp14:editId="186B71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867260" id="Прямоугольник 31" o:spid="_x0000_s1026" style="position:absolute;margin-left:0;margin-top:-.05pt;width:16.5pt;height:14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" fillcolor="window" strokecolor="windowText" strokeweight="1pt"/>
            </w:pict>
          </mc:Fallback>
        </mc:AlternateContent>
      </w: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меня не проводится процедура ликвидации или банкротства в соответствии с законодательством Российской Федерации, моя деятельность не приостановлена в порядке, предусмотренном </w:t>
      </w:r>
      <w:hyperlink r:id="rId16" w:history="1">
        <w:r w:rsidRPr="006E45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 об административных </w:t>
      </w: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правонарушениях,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нахожусь в стадии реорганизации;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DF4C69" wp14:editId="4D8341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C82A4C" id="Прямоугольник 44" o:spid="_x0000_s1026" style="position:absolute;margin-left:0;margin-top:0;width:16.5pt;height:14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Tt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ITv07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E456D">
        <w:rPr>
          <w:rFonts w:ascii="Times New Roman" w:hAnsi="Times New Roman" w:cs="Times New Roman"/>
          <w:sz w:val="24"/>
          <w:szCs w:val="24"/>
          <w:lang w:eastAsia="ru-RU"/>
        </w:rPr>
        <w:t>окументы и сведения, содержащихся в них, для оказания поддержки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 настоящему заявл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ению на предоставление субсидии достоверны;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632839" wp14:editId="5A0AFB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6C8570" id="Прямоугольник 45" o:spid="_x0000_s1026" style="position:absolute;margin-left:0;margin-top:0;width:16.5pt;height:1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H5TDTS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r w:rsidRPr="00C9798F">
        <w:rPr>
          <w:rFonts w:ascii="Times New Roman" w:eastAsia="Times New Roman" w:hAnsi="Times New Roman" w:cs="Times New Roman"/>
          <w:lang w:eastAsia="ru-RU"/>
        </w:rPr>
        <w:t xml:space="preserve">С условиями предоставления </w:t>
      </w:r>
      <w:r>
        <w:rPr>
          <w:rFonts w:ascii="Times New Roman" w:eastAsia="Times New Roman" w:hAnsi="Times New Roman" w:cs="Times New Roman"/>
          <w:lang w:eastAsia="ru-RU"/>
        </w:rPr>
        <w:t>субсидии</w:t>
      </w:r>
      <w:r w:rsidRPr="00C9798F">
        <w:rPr>
          <w:rFonts w:ascii="Times New Roman" w:eastAsia="Times New Roman" w:hAnsi="Times New Roman" w:cs="Times New Roman"/>
          <w:lang w:eastAsia="ru-RU"/>
        </w:rPr>
        <w:t xml:space="preserve"> ознакомлен и согласен.</w:t>
      </w:r>
    </w:p>
    <w:p w:rsidR="00DD0C2A" w:rsidRPr="00C9798F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D0C2A" w:rsidRPr="006E456D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Способ уведомления </w:t>
      </w:r>
      <w:r w:rsidRPr="00BD4E0C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Pr="00BD4E0C">
        <w:rPr>
          <w:rFonts w:ascii="Times New Roman" w:hAnsi="Times New Roman" w:cs="Times New Roman"/>
          <w:sz w:val="24"/>
          <w:szCs w:val="24"/>
          <w:lang w:eastAsia="ru-RU"/>
        </w:rPr>
        <w:t>о принятом решении по заявлению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E456D"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DD0C2A" w:rsidRPr="00BC7273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690E46" wp14:editId="43559A9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AC1C13" id="Прямоугольник 1" o:spid="_x0000_s1026" style="position:absolute;margin-left:0;margin-top:0;width:16.5pt;height:14.25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AZljnidAgAAJQUAAA4AAAAAAAAAAAAAAAAALgIAAGRycy9lMm9E&#10;b2MueG1sUEsBAi0AFAAGAAgAAAAhAPtyhvfaAAAAAwEAAA8AAAAAAAAAAAAAAAAA9w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на адрес электронной почты;</w:t>
      </w:r>
    </w:p>
    <w:p w:rsidR="00DD0C2A" w:rsidRPr="00BC7273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</w:t>
      </w: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8D37F" wp14:editId="417688E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72692F" id="Прямоугольник 5" o:spid="_x0000_s1026" style="position:absolute;margin-left:.45pt;margin-top:.35pt;width:16.5pt;height:1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Wgea+fAgAAJQ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номеру телефона и (или) факса;</w:t>
      </w:r>
    </w:p>
    <w:p w:rsidR="00DD0C2A" w:rsidRPr="00BC7273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6ED09E" wp14:editId="65464145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9F8C3B" id="Прямоугольник 6" o:spid="_x0000_s1026" style="position:absolute;margin-left:.45pt;margin-top:.7pt;width:16.5pt;height:1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OHnQIAACU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на почтовый адрес.</w:t>
      </w:r>
    </w:p>
    <w:p w:rsidR="00DD0C2A" w:rsidRPr="00BD4E0C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Способ выдачи (направления) Субъекту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соглашения</w:t>
      </w: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субсидии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BD4E0C"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DD0C2A" w:rsidRPr="00BC7273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42E848" wp14:editId="48D5E16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4B5E0C" id="Прямоугольник 16" o:spid="_x0000_s1026" style="position:absolute;margin-left:0;margin-top:0;width:16.5pt;height:14.25pt;z-index:2517012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4k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AW928NIEwU9ar9tPm2+tr/b283n9nt72/7afGn/tD/anwiUALHG+gIMZ/bS9ZwHMpa/&#10;4k7FPxSGVgnl9T3KbBUQhcthfjgaQS8oiAYH+eH+KPrMHoyt8+EtMwpFosQOmpiwJcszHzrVO5UY&#10;yxspqqmQMjFrfyIdWhLoN4xJZRqMJPEBLks8TV8f7ZGZ1KiBbIb7eUyMwCBySQKQygI0Xs8xInIO&#10;E06DS7k8svbPgl5BsVuB8/S9FDgWckp83WWcvEY1UigRYDGkUCU+2L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lgK4k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на адрес электронной почты;</w:t>
      </w:r>
    </w:p>
    <w:p w:rsidR="00DD0C2A" w:rsidRPr="00BC7273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</w:t>
      </w: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36198B" wp14:editId="467EC88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113CD3" id="Прямоугольник 18" o:spid="_x0000_s1026" style="position:absolute;margin-left:.45pt;margin-top:.35pt;width:16.5pt;height:14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Tk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2aZU5J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номеру телефона и (или) факса;</w:t>
      </w:r>
    </w:p>
    <w:p w:rsidR="00DD0C2A" w:rsidRPr="00BC7273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DEE2FF" wp14:editId="69B6F3DA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1FF955" id="Прямоугольник 39" o:spid="_x0000_s1026" style="position:absolute;margin-left:.45pt;margin-top:.7pt;width:16.5pt;height:14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cQnwIAACcFAAAOAAAAZHJzL2Uyb0RvYy54bWysVEtu2zAQ3RfoHQjuG8lu3MRC5MBI4KJA&#10;kARIiqwZirQI8FeStuyuCnRboEfoIbop+skZ5Bt1SCmJ81kV1YKa4fzfzPDgcKUkWjLnhdElHuzk&#10;GDFNTSX0vMTvL2ev9jH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N2ixxC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на почтовый адрес.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5DA46" wp14:editId="1D836E5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F27B0D" id="Прямоугольник 19" o:spid="_x0000_s1026" style="position:absolute;margin-left:.45pt;margin-top:.35pt;width:16.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09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hs6tP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перечень затрат;</w:t>
      </w:r>
    </w:p>
    <w:p w:rsidR="00DD0C2A" w:rsidRPr="00BC7273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</w:t>
      </w: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DFC2A" wp14:editId="3D2FC64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C82C76" id="Прямоугольник 7" o:spid="_x0000_s1026" style="position:absolute;margin-left:.45pt;margin-top:.35pt;width:16.5pt;height:1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opnQIAACU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наличии расчетного счета Субъекта, открытого в учреждениях Центрального банка Российской Федерации или кредитных организациях;</w:t>
      </w:r>
    </w:p>
    <w:p w:rsidR="00DD0C2A" w:rsidRPr="00BC7273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</w:t>
      </w: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75927" wp14:editId="1C841D9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582335" id="Прямоугольник 20" o:spid="_x0000_s1026" style="position:absolute;margin-left:.45pt;margin-top:.35pt;width:16.5pt;height:1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1L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IiT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>копии д</w:t>
      </w:r>
      <w:r w:rsidR="00E55BC0">
        <w:rPr>
          <w:rFonts w:ascii="Times New Roman" w:hAnsi="Times New Roman" w:cs="Times New Roman"/>
          <w:color w:val="000000" w:themeColor="text1"/>
          <w:sz w:val="24"/>
          <w:szCs w:val="24"/>
        </w:rPr>
        <w:t>окументов, подтверждающих полномочия и удостоверяющих</w: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личность представителя;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1A47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EE279" wp14:editId="1FF3088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7D8A8B" id="Прямоугольник 23" o:spid="_x0000_s1026" style="position:absolute;margin-left:.45pt;margin-top:.35pt;width:16.5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f6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D19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KcN/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175F6">
        <w:rPr>
          <w:rFonts w:ascii="Times New Roman" w:hAnsi="Times New Roman" w:cs="Times New Roman"/>
        </w:rPr>
        <w:t>для Субъектов, осуществляющих деятельность более 1 (одного)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D0C2A" w:rsidRPr="006356C1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B3BAC" wp14:editId="634D0F6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90C01D" id="Прямоугольник 24" o:spid="_x0000_s1026" style="position:absolute;margin-left:.45pt;margin-top:.35pt;width:16.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qa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yPSp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w:t>копии форм федерального статистического наблюдения за последний годовой отчетный период</w:t>
      </w:r>
      <w:r w:rsidRPr="006356C1">
        <w:rPr>
          <w:rFonts w:ascii="Times New Roman" w:hAnsi="Times New Roman" w:cs="Times New Roman"/>
          <w:sz w:val="24"/>
          <w:szCs w:val="24"/>
        </w:rPr>
        <w:t xml:space="preserve"> (</w:t>
      </w:r>
      <w:r w:rsidRPr="006356C1">
        <w:rPr>
          <w:rFonts w:ascii="Times New Roman" w:hAnsi="Times New Roman" w:cs="Times New Roman"/>
        </w:rPr>
        <w:t>при наличии</w:t>
      </w:r>
      <w:r w:rsidRPr="006356C1">
        <w:rPr>
          <w:rFonts w:ascii="Times New Roman" w:hAnsi="Times New Roman" w:cs="Times New Roman"/>
          <w:sz w:val="24"/>
          <w:szCs w:val="24"/>
        </w:rPr>
        <w:t>);</w:t>
      </w:r>
    </w:p>
    <w:p w:rsidR="00DD0C2A" w:rsidRPr="006356C1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494B2" wp14:editId="2DD945E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600471" id="Прямоугольник 25" o:spid="_x0000_s1026" style="position:absolute;margin-left:.45pt;margin-top:.35pt;width:16.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ND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2B5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CT57ND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книга учета доходов и расходов (на последнюю отчетную дату и за предшествующий финансовый год) </w:t>
      </w:r>
      <w:r w:rsidRPr="006E7CE1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E55BC0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CB06E" wp14:editId="15E90DD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A0A85B" id="Прямоугольник 26" o:spid="_x0000_s1026" style="position:absolute;margin-left:.45pt;margin-top:.35pt;width:16.5pt;height: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ny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4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NZyf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>, подтверждающих фактически понесенные затраты;</w:t>
      </w:r>
      <w:r w:rsidR="00E55B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0C2A" w:rsidRDefault="00E55BC0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0C2A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C2A"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DB00E" wp14:editId="37B7CA0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A4D416" id="Прямоугольник 27" o:spid="_x0000_s1026" style="position:absolute;margin-left:.45pt;margin-top:.35pt;width:16.5pt;height:1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Ar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wxMC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DD0C2A"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 w:rsidR="00DD0C2A">
        <w:rPr>
          <w:rFonts w:ascii="Times New Roman" w:hAnsi="Times New Roman" w:cs="Times New Roman"/>
          <w:sz w:val="24"/>
          <w:szCs w:val="24"/>
        </w:rPr>
        <w:t>, регламентирующих деятельность с социально-незащищенными группами граждан и семьями с детьми, 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D0C2A">
        <w:rPr>
          <w:rFonts w:ascii="Times New Roman" w:hAnsi="Times New Roman" w:cs="Times New Roman"/>
          <w:sz w:val="24"/>
          <w:szCs w:val="24"/>
        </w:rPr>
        <w:t xml:space="preserve"> Субъектом локальные нормативные правовые акты, регулирующие деятельность, связанную с социальным предпринимательством (для Субъектов, обеспечивающих занятость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домов, а также лиц, освобожденных из мест лишения свободы);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CB924" wp14:editId="5FA7556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D0916B" id="Прямоугольник 32" o:spid="_x0000_s1026" style="position:absolute;margin-left:.45pt;margin-top:.35pt;width:16.5pt;height:1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PY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x5i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BBw9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смета расходов на проведение ремонтных отделочных работ нежилого помещения (для Субъектов, заявляющихся на компенсацию затрат, связанных с проведением ремонтных отделочных работ нежилых помещений, используемых в целях оказания социальных услуг)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4E4AE" wp14:editId="5245B5E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25E067" id="Прямоугольник 28" o:spid="_x0000_s1026" style="position:absolute;margin-left:.45pt;margin-top:.35pt;width:16.5pt;height:1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My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i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j38zM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копия проектно-сметной документации (для Субъектов, заявляющихся на компенсацию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F94AA" wp14:editId="08D7176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239E6A" id="Прямоугольник 29" o:spid="_x0000_s1026" style="position:absolute;margin-left:.45pt;margin-top:.35pt;width:16.5pt;height:1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rr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AXy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копия договора на выполнение строительно-монтажных работ (при наличии, в случае выполнения работ подрядным способом) (для Субъектов, заявляющихся на компенсацию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A87AA4" wp14:editId="6075CB5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B4D2C7" id="Прямоугольник 43" o:spid="_x0000_s1026" style="position:absolute;margin-left:.45pt;margin-top:.35pt;width:16.5pt;height:1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mN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3G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8oiY2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</w:t>
      </w:r>
      <w:r w:rsidRPr="0025337C">
        <w:rPr>
          <w:rFonts w:ascii="Times New Roman" w:hAnsi="Times New Roman" w:cs="Times New Roman"/>
          <w:sz w:val="24"/>
          <w:szCs w:val="24"/>
        </w:rPr>
        <w:t>кредитного договора (договора займа) (в случае подачи документов на компенсацию затрат, связанных с уплатой процентной ставки по кредитному договору (договору займа), полученному на строительство);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648FB" wp14:editId="662A9B8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788BE1" id="Прямоугольник 30" o:spid="_x0000_s1026" style="position:absolute;margin-left:.45pt;margin-top:.35pt;width:16.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Cw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+XQL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на который не зарегистрировано в Едином государственном реестре недвижимости (для Субъектов, заявляющихся на компенсацию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0C2A" w:rsidRPr="00213B27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C60EF" wp14:editId="093F65B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F54CB2" id="Прямоугольник 37" o:spid="_x0000_s1026" style="position:absolute;margin-left:.45pt;margin-top:.35pt;width:16.5pt;height:1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3Q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GEPd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 xml:space="preserve">на который зарегистрировано в Едином государственном реестре недвижимости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(для Субъектов, заявляющихся на компенсацию затрат, связанных со строительством объектов недвижимого имущества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213B27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2E4D30" wp14:editId="6B54024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B5A604" id="Прямоугольник 15" o:spid="_x0000_s1026" style="position:absolute;margin-left:.45pt;margin-top:.35pt;width:16.5pt;height:1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SV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KvRuQIlmCj3qvq0+rb52v7ub1efue3fT/Vp96f50P7qfBEpArLW+gOGFPXcbzoOM&#10;5S9qp+IfhZFFQnl5h7JYBMJx2c8PBgP0gkPU288P9pLP7N7YOh/eCKNIJErq0MSELZuf+oCAUL1V&#10;ibG8kU01bqRMzNIfS0fmDP3GmFSmpUQyH3BZ0nH6YgVw8cBMatIim/5eHhNjGMRasgBSWUDj9YQS&#10;JieYcB5cyuWBtX8S9BLFbgXO0/dc4FjICfPTdcbJa1RjhWoCFkM2qqT7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DFPtSV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документы,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подтверждающие право собственности на специальное транспортное средство, технику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(для Субъектов, заявляющихся на компенсацию затрат, связанных с приобретением транспортного средства, запасных частей)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213B27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74CF6" wp14:editId="148028A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2E9098" id="Прямоугольник 42" o:spid="_x0000_s1026" style="position:absolute;margin-left:.45pt;margin-top:.35pt;width:16.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BU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4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BAcFS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копия паспорта транспортного средства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(для Субъектов, заявляющихся на компенсацию затрат, связанных с приобретением транспортного средства)*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213B27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A43363" wp14:editId="1D54109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A4879" id="Прямоугольник 40" o:spid="_x0000_s1026" style="position:absolute;margin-left:.45pt;margin-top:.35pt;width:16.5pt;height:14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M8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+W8zy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разрешения на строительство Объекта, выданного департаментом строительства, архитектуры и ЖКХ администрации Ханты-Мансийского района (для Субъектов, заявляющихся на компенсацию затрат, связанных со строительством объектов недвижимого имущества в труднодоступных и отдаленных местностях)*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213B27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D5077" wp14:editId="42D4B66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9D9944" id="Прямоугольник 33" o:spid="_x0000_s1026" style="position:absolute;margin-left:.45pt;margin-top:.35pt;width:16.5pt;height:1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oBnwIAACc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7c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zk7crsTsjH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8pOg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юридических лиц (для юридического лица), подтверждающая регистрацию в Едином государственном реестре*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213B27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57636" wp14:editId="5074E0B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CC5BB3" id="Прямоугольник 34" o:spid="_x0000_s1026" style="position:absolute;margin-left:.45pt;margin-top:.35pt;width:16.5pt;height:1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dh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C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E6R2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предпринимателя), подтверждающая регистрацию в Едином государственном реестре*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213B27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DCAF82" wp14:editId="6345D37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438DD4" id="Прямоугольник 9" o:spid="_x0000_s1026" style="position:absolute;margin-left:.45pt;margin-top:.35pt;width:16.5pt;height:14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" fillcolor="window" strokecolor="windowText" strokeweight="1pt"/>
            </w:pict>
          </mc:Fallback>
        </mc:AlternateConten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из реестров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малого </w:t>
      </w:r>
      <w:r w:rsidR="00E55BC0">
        <w:rPr>
          <w:rFonts w:ascii="Times New Roman" w:hAnsi="Times New Roman" w:cs="Times New Roman"/>
          <w:color w:val="000000" w:themeColor="text1"/>
          <w:sz w:val="24"/>
          <w:szCs w:val="24"/>
        </w:rPr>
        <w:t>и среднего предпринимательства –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получателей поддержки (из бюджета Ханты</w:t>
      </w:r>
      <w:r w:rsidR="00E55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-Мансийского автономного округа –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Югры, Ханты-Мансийского </w:t>
      </w:r>
      <w:r w:rsidR="00E55BC0"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района) 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213B27" w:rsidRDefault="00DD0C2A" w:rsidP="00DD0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CE296A" wp14:editId="68178F49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209550" cy="18097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BFEB17" id="Прямоугольник 47" o:spid="_x0000_s1026" style="position:absolute;margin-left:.75pt;margin-top:28.75pt;width:16.5pt;height:14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5c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Hk0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0E42B" wp14:editId="509E41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4D7EA0" id="Прямоугольник 46" o:spid="_x0000_s1026" style="position:absolute;margin-left:0;margin-top:0;width:16.5pt;height:14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eF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o12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3u13h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*;</w:t>
      </w:r>
    </w:p>
    <w:p w:rsidR="00DD0C2A" w:rsidRPr="00213B27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из Единого р</w: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еестра субъектов малого и среднего предпринимательства по состоянию на </w:t>
      </w:r>
      <w:r w:rsidR="00E55B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 число месяца, предшествующего</w: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месяцу обращения, размещенные на официальном сайте уполномоченного федерального органа испол</w:t>
      </w:r>
      <w:r w:rsidR="00E55B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нительной власти, осуществляющего</w: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функции по контролю и надзору за соблюдением законодательства о налогах и сборах*;</w:t>
      </w:r>
    </w:p>
    <w:p w:rsidR="00DD0C2A" w:rsidRPr="00213B27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346978" wp14:editId="0FBF176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7EAC01" id="Прямоугольник 35" o:spid="_x0000_s1026" style="position:absolute;margin-left:.45pt;margin-top:.35pt;width:16.5pt;height:1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справка налогового органа, подтверждающая отсутствие задолженности по уплате налогов, страховых взносов, пеней, штрафов, процентов, подлежащих уплате по состоянию на пятое число месяца, предшествующего месяцу, в котором планируется заключение Соглашения*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213B27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F2B3F3" wp14:editId="69EE34B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B69BB9" id="Прямоугольник 36" o:spid="_x0000_s1026" style="position:absolute;margin-left:.45pt;margin-top:.35pt;width:16.5pt;height:14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QJ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b3cw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7sxA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лицензии на осуществление деятельности, подлежащей лицензированию в соответствии с действующим законодательством Российской Федерации*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9163C" wp14:editId="4487001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51B4E0" id="Прямоугольник 38" o:spid="_x0000_s1026" style="position:absolute;margin-left:.45pt;margin-top:.35pt;width:16.5pt;height:1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7J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LKPs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акт осмотра арендуемого помещения, объекта строительства, приобретенного оборудования, автомобильных, специальных транспортных средств и техники, подписанный уполномоченным представителем сельского поселени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я*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1C76B6" wp14:editId="0102E89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281655" id="Прямоугольник 17" o:spid="_x0000_s1026" style="position:absolute;margin-left:.45pt;margin-top:.35pt;width:16.5pt;height:14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OuhX/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акт осмотра арендуемого помещения, объекта строительства, приобретенного оборудования, автомобильных, специальных транспортных средств и техники, подписанный уполномоченным представителем администрации район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AF760D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23688" wp14:editId="5512F0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B2724F" id="Прямоугольник 41" o:spid="_x0000_s1026" style="position:absolute;margin-left:0;margin-top:0;width:16.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gP4K5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E55BC0">
        <w:rPr>
          <w:rFonts w:ascii="Times New Roman" w:hAnsi="Times New Roman" w:cs="Times New Roman"/>
          <w:sz w:val="24"/>
          <w:szCs w:val="24"/>
        </w:rPr>
        <w:t xml:space="preserve"> </w:t>
      </w:r>
      <w:r w:rsidRPr="00164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сведения, подтверждающие отсутствие </w:t>
      </w:r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просроченной задолженности по уплате арендной платы:</w:t>
      </w:r>
    </w:p>
    <w:p w:rsidR="00DD0C2A" w:rsidRPr="00164B9C" w:rsidRDefault="00DD0C2A" w:rsidP="00E55B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пользование муниципальным имуществом Ханты-Мансийского района;</w:t>
      </w: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земельные участки муниципального обр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азования Ханты-Мансийский район.</w:t>
      </w:r>
    </w:p>
    <w:p w:rsidR="00DD0C2A" w:rsidRPr="000F15C8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15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9D5B0F" wp14:editId="79BB3E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0B9614" id="Прямоугольник 48" o:spid="_x0000_s1026" style="position:absolute;margin-left:0;margin-top:-.05pt;width:16.5pt;height:14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1F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GLLjUW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о соответствии условиям отнесения к субъектам малого и среднего предпринимательства, установленным Федеральным законом от 24.07.2007 № 209-ФЗ по </w:t>
      </w:r>
      <w:hyperlink r:id="rId17" w:history="1">
        <w:r w:rsidRPr="000F15C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форме</w:t>
        </w:r>
      </w:hyperlink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утвержденной приказом Минэкономразвития России от 10.03.2016  N 113 – в случае обращения за оказанием поддержки вновь созданного юридического лица, вновь зарегистрированного индивидуального предпринимателя, сведе</w:t>
      </w:r>
      <w:r w:rsidR="00E55B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ния о которых внесены в единый Р</w:t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еестр</w:t>
      </w:r>
      <w:r w:rsidR="002F59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субъектов малого и среднего предпринимательства</w:t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</w:t>
      </w:r>
      <w:r w:rsidR="002F59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 </w:t>
      </w:r>
      <w:hyperlink r:id="rId18" w:history="1">
        <w:r w:rsidRPr="000F15C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статьей 4.1</w:t>
        </w:r>
      </w:hyperlink>
      <w:r w:rsidR="002F59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Федерального закона </w:t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 24.07.2007 № 209-ФЗ.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C2A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Подпись заявителя (представителя) 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_________(расшифровка подписи) </w:t>
      </w: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МП (при наличии)</w:t>
      </w: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Дата подачи  _______________.</w:t>
      </w:r>
    </w:p>
    <w:p w:rsidR="00DD0C2A" w:rsidRDefault="00E55BC0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DD0C2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DD0C2A" w:rsidRPr="00213B27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13B27">
        <w:rPr>
          <w:rFonts w:ascii="Times New Roman" w:eastAsia="Calibri" w:hAnsi="Times New Roman" w:cs="Times New Roman"/>
          <w:color w:val="000000" w:themeColor="text1"/>
        </w:rPr>
        <w:t>* документы (сведения)</w:t>
      </w:r>
      <w:r w:rsidR="00E55BC0">
        <w:rPr>
          <w:rFonts w:ascii="Times New Roman" w:eastAsia="Calibri" w:hAnsi="Times New Roman" w:cs="Times New Roman"/>
          <w:color w:val="000000" w:themeColor="text1"/>
        </w:rPr>
        <w:t>,</w:t>
      </w:r>
      <w:r w:rsidRPr="00213B27">
        <w:rPr>
          <w:rFonts w:ascii="Times New Roman" w:eastAsia="Calibri" w:hAnsi="Times New Roman" w:cs="Times New Roman"/>
          <w:color w:val="000000" w:themeColor="text1"/>
        </w:rPr>
        <w:t xml:space="preserve"> предоставляемые по собственной инициативе</w:t>
      </w:r>
    </w:p>
    <w:p w:rsidR="00DD0C2A" w:rsidRPr="00D85EA8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C2A" w:rsidRPr="00D85EA8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DD0C2A" w:rsidRPr="00026002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DD0C2A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0C2A" w:rsidRDefault="00DD0C2A" w:rsidP="00DD0C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D0C2A" w:rsidRDefault="00DD0C2A" w:rsidP="00DD0C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Перечень затрат 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F603C5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D0C2A" w:rsidRPr="00F603C5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758"/>
        <w:gridCol w:w="1793"/>
        <w:gridCol w:w="1509"/>
        <w:gridCol w:w="1589"/>
      </w:tblGrid>
      <w:tr w:rsidR="00DD0C2A" w:rsidRPr="00F603C5" w:rsidTr="00E55BC0">
        <w:tc>
          <w:tcPr>
            <w:tcW w:w="1305" w:type="dxa"/>
          </w:tcPr>
          <w:p w:rsidR="006B0D4A" w:rsidRDefault="00DD0C2A" w:rsidP="006B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6B0D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D0C2A" w:rsidRPr="00F603C5" w:rsidRDefault="00E55BC0" w:rsidP="006B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D0C2A"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6B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6B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6B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Цена за единицу (рублей)</w:t>
            </w: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6B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0C2A" w:rsidRPr="00F603C5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C2A" w:rsidRPr="00F603C5" w:rsidRDefault="00DD0C2A" w:rsidP="002F5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Субъект малого или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3C5">
        <w:rPr>
          <w:rFonts w:ascii="Times New Roman" w:eastAsia="Calibri" w:hAnsi="Times New Roman" w:cs="Times New Roman"/>
          <w:sz w:val="28"/>
          <w:szCs w:val="28"/>
        </w:rPr>
        <w:t>(Ф.И.</w:t>
      </w:r>
      <w:r w:rsidR="002F592A">
        <w:rPr>
          <w:rFonts w:ascii="Times New Roman" w:eastAsia="Calibri" w:hAnsi="Times New Roman" w:cs="Times New Roman"/>
          <w:sz w:val="28"/>
          <w:szCs w:val="28"/>
        </w:rPr>
        <w:t>О., наименование организации)_________</w:t>
      </w:r>
      <w:r w:rsidRPr="00F603C5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6B0D4A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2F592A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2F592A" w:rsidRDefault="002F592A" w:rsidP="00DD0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0C2A" w:rsidRPr="00F603C5" w:rsidRDefault="00DD0C2A" w:rsidP="00DD0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Подпись руководителя_________________</w:t>
      </w:r>
    </w:p>
    <w:p w:rsidR="00DD0C2A" w:rsidRPr="00F603C5" w:rsidRDefault="00DD0C2A" w:rsidP="00DD0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603C5">
        <w:rPr>
          <w:rFonts w:ascii="Times New Roman" w:eastAsia="Calibri" w:hAnsi="Times New Roman" w:cs="Times New Roman"/>
          <w:sz w:val="28"/>
          <w:szCs w:val="28"/>
        </w:rPr>
        <w:t xml:space="preserve">   МП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</w:p>
    <w:p w:rsidR="00DD0C2A" w:rsidRPr="00F603C5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3C5">
        <w:rPr>
          <w:rFonts w:ascii="Times New Roman" w:eastAsia="Calibri" w:hAnsi="Times New Roman" w:cs="Times New Roman"/>
          <w:sz w:val="26"/>
          <w:szCs w:val="26"/>
        </w:rPr>
        <w:t>«____»____________20____ года</w:t>
      </w: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592A" w:rsidRDefault="002F59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6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DD0C2A" w:rsidRPr="00026002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DD0C2A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0C2A" w:rsidRDefault="00DD0C2A" w:rsidP="00DD0C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4151">
        <w:rPr>
          <w:rFonts w:ascii="Times New Roman" w:hAnsi="Times New Roman"/>
          <w:sz w:val="24"/>
          <w:szCs w:val="24"/>
        </w:rPr>
        <w:t>Рекомендуемая форма</w:t>
      </w:r>
    </w:p>
    <w:p w:rsidR="00DD0C2A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C2A" w:rsidRPr="00512067" w:rsidRDefault="00DD0C2A" w:rsidP="00DD0C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067">
        <w:rPr>
          <w:rFonts w:ascii="Times New Roman" w:hAnsi="Times New Roman" w:cs="Times New Roman"/>
          <w:color w:val="000000" w:themeColor="text1"/>
          <w:sz w:val="28"/>
          <w:szCs w:val="28"/>
        </w:rPr>
        <w:t>Акт осмотра</w:t>
      </w:r>
    </w:p>
    <w:p w:rsidR="00DD0C2A" w:rsidRPr="001D19D7" w:rsidRDefault="00DD0C2A" w:rsidP="00DD0C2A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9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DD0C2A" w:rsidRPr="006E456D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(арендуемого помещения, объекта строительства, приобретенного оборудования, транспортного средства, техники)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«__»____201_г. в ___ч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___мин</w:t>
      </w:r>
    </w:p>
    <w:p w:rsidR="00DD0C2A" w:rsidRPr="006E456D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осмотра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(Дата, время)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D0C2A" w:rsidRPr="0051206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067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составе: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 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 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Произвела осмотр_____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(помещения, оборудования, транспортных средств, техники, объекта строительства 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и т.д.)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арендуемого (приобретенного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построенного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) 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DD0C2A" w:rsidRPr="006E456D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субъекта малого предпринимательства)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документам 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DD0C2A" w:rsidRPr="006E456D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(указываются документы, подтверждающие аренду помещения, строительство объекта, приобретение оборудования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транспортных средств, техники т.д.</w:t>
      </w: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фактического осмотра установлено:</w:t>
      </w:r>
    </w:p>
    <w:p w:rsidR="00DD0C2A" w:rsidRPr="001D19D7" w:rsidRDefault="00DD0C2A" w:rsidP="00DD0C2A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1D19D7">
        <w:rPr>
          <w:color w:val="000000" w:themeColor="text1"/>
          <w:sz w:val="28"/>
          <w:szCs w:val="28"/>
        </w:rPr>
        <w:t>Приобретенное оборудование (транспортные средства, техника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br/>
        <w:t>и т.д.</w:t>
      </w:r>
      <w:r w:rsidRPr="001D19D7">
        <w:rPr>
          <w:color w:val="000000" w:themeColor="text1"/>
          <w:sz w:val="28"/>
          <w:szCs w:val="28"/>
        </w:rPr>
        <w:t>) установ</w:t>
      </w:r>
      <w:r>
        <w:rPr>
          <w:color w:val="000000" w:themeColor="text1"/>
          <w:sz w:val="28"/>
          <w:szCs w:val="28"/>
        </w:rPr>
        <w:t>лено________________________________________________</w:t>
      </w:r>
    </w:p>
    <w:p w:rsidR="00DD0C2A" w:rsidRPr="001833F2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8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место установки</w:t>
      </w:r>
      <w:r w:rsidRPr="00183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оборудования: 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9D7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наименование, заводской номер (либо идентификационный номер)</w:t>
      </w: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Объект строительства на адресу:_____________________________</w:t>
      </w: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целевое назначение объекта___________________________________</w:t>
      </w: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степень готовности___________________________________________</w:t>
      </w: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3. В арендуемом нежилом помещении размещается 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DD0C2A" w:rsidRPr="00F141CD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DD0C2A" w:rsidRPr="001833F2" w:rsidRDefault="00DD0C2A" w:rsidP="00DD0C2A">
      <w:pPr>
        <w:pStyle w:val="af"/>
        <w:ind w:left="0" w:firstLine="709"/>
        <w:jc w:val="both"/>
        <w:rPr>
          <w:color w:val="000000" w:themeColor="text1"/>
        </w:rPr>
      </w:pPr>
      <w:r w:rsidRPr="001833F2">
        <w:rPr>
          <w:color w:val="000000" w:themeColor="text1"/>
        </w:rPr>
        <w:t>перечень оборудования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D0C2A" w:rsidRDefault="00DD0C2A" w:rsidP="00DD0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Субъект осуществляет предпринимательскую деятельность в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___________________________________, что </w:t>
      </w: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ответствует (не соответствует) </w:t>
      </w: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приоритетному виду экономической деятельности, определенному муниципальной программой «Развитие малого и среднего предпринимательства на территории Ханты-Мансийского района»</w:t>
      </w:r>
      <w:r w:rsidRPr="00F14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0C2A" w:rsidRPr="001D19D7" w:rsidRDefault="00DD0C2A" w:rsidP="00DD0C2A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i/>
          <w:color w:val="000000" w:themeColor="text1"/>
        </w:rPr>
      </w:pPr>
      <w:r w:rsidRPr="001D19D7">
        <w:rPr>
          <w:color w:val="000000" w:themeColor="text1"/>
          <w:sz w:val="28"/>
          <w:szCs w:val="28"/>
        </w:rPr>
        <w:t>К акту прилагаются фотоматериалы.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Комиссия: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 (Ф.И.О.)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0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19D7">
        <w:rPr>
          <w:rFonts w:ascii="Times New Roman" w:hAnsi="Times New Roman" w:cs="Times New Roman"/>
          <w:color w:val="000000" w:themeColor="text1"/>
        </w:rPr>
        <w:t>подпись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 (Ф.И.О.)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6B0D4A">
        <w:rPr>
          <w:rFonts w:ascii="Times New Roman" w:hAnsi="Times New Roman" w:cs="Times New Roman"/>
          <w:color w:val="000000" w:themeColor="text1"/>
        </w:rPr>
        <w:t xml:space="preserve">                                           </w:t>
      </w:r>
      <w:r w:rsidRPr="001D19D7">
        <w:rPr>
          <w:rFonts w:ascii="Times New Roman" w:hAnsi="Times New Roman" w:cs="Times New Roman"/>
          <w:color w:val="000000" w:themeColor="text1"/>
        </w:rPr>
        <w:t>подпись</w:t>
      </w:r>
    </w:p>
    <w:p w:rsidR="00DD0C2A" w:rsidRPr="001D19D7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C2A" w:rsidRPr="001D19D7" w:rsidRDefault="00DD0C2A" w:rsidP="00DD0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С актом ознакомлен: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DD0C2A" w:rsidRPr="001833F2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</w:t>
      </w:r>
      <w:r w:rsidRPr="001833F2">
        <w:rPr>
          <w:rFonts w:ascii="Times New Roman" w:hAnsi="Times New Roman" w:cs="Times New Roman"/>
          <w:color w:val="000000" w:themeColor="text1"/>
        </w:rPr>
        <w:t>наименование Субъекта</w:t>
      </w: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Pr="008927BC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Приложение 2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883471" w:rsidRPr="008927BC" w:rsidRDefault="00883471" w:rsidP="00883471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07.02.2019 № 42</w:t>
      </w:r>
    </w:p>
    <w:p w:rsidR="00DD0C2A" w:rsidRPr="008927BC" w:rsidRDefault="00DD0C2A" w:rsidP="00DD0C2A">
      <w:pPr>
        <w:tabs>
          <w:tab w:val="left" w:pos="5737"/>
          <w:tab w:val="left" w:pos="17294"/>
          <w:tab w:val="left" w:pos="198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оказанию финансовой поддержки в форме субсидии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92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 определяет цели и задачи, порядок формирования, функции, права и обязанности, регламент деятельности.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Правовое регулирование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 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 (далее – действующее законодательство).</w:t>
      </w:r>
    </w:p>
    <w:p w:rsidR="00DD0C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Цели и задачи Комиссии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создана в целях исполнения отдельных административных действий при предоставлении администрацией Ханты-Мансийского района муниципальной услуги.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Исходя из целей деятельности Комиссии, определенных пунктом 3 настоящего Положения, в задачи Комиссии входят:</w:t>
      </w:r>
    </w:p>
    <w:p w:rsidR="00DD0C2A" w:rsidRPr="006B0DF7" w:rsidRDefault="00DD0C2A" w:rsidP="00DD0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6B0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объективного, всестороннего, совещательного </w:t>
      </w: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заявлений за оказанием финансовой поддержки;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результативности использования бюджетных средств Ханты-Мансийского района;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принципов публичности и прозрачности с целью устранения возможностей злоупотребления и коррупции при оказании 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DD0C2A" w:rsidRPr="008927BC" w:rsidTr="00DD0C2A">
        <w:tc>
          <w:tcPr>
            <w:tcW w:w="9464" w:type="dxa"/>
          </w:tcPr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IV. Порядок формирования Комиссии</w:t>
            </w: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5.</w:t>
            </w:r>
            <w:r w:rsidR="006B0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является коллегиальным органом администрации Ханты-Мансийского района, основанным на постоянной основе, в следующем должностном составе ее членов:</w:t>
            </w: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заместитель главы Ханты-Мансийского района, курирующий деятельность комитета экономической политики, председатель;</w:t>
            </w:r>
          </w:p>
        </w:tc>
      </w:tr>
      <w:tr w:rsidR="00DD0C2A" w:rsidRPr="008927BC" w:rsidTr="00DD0C2A">
        <w:tc>
          <w:tcPr>
            <w:tcW w:w="9464" w:type="dxa"/>
          </w:tcPr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экономической политики администрации Ханты-Мансийского района, заместитель председателя;</w:t>
            </w:r>
          </w:p>
        </w:tc>
      </w:tr>
      <w:tr w:rsidR="00DD0C2A" w:rsidRPr="008927BC" w:rsidTr="00DD0C2A">
        <w:tc>
          <w:tcPr>
            <w:tcW w:w="9464" w:type="dxa"/>
          </w:tcPr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отдела труда, предпринимательства и потребительского рынка управления реального сектора экономики комитета экономической политики администрации Ханты-Мансийского района, секретарь;</w:t>
            </w: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 по финансам, председатель комитета по финансам администрации Ханты-Мансийского района;</w:t>
            </w: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учету и отчетности администрации Ханты-Мансийского района;</w:t>
            </w: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юридическо-правового управления администрации Ханты-Мансийского района;</w:t>
            </w: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реального сектора экономики комитета экономической политики администрации Ханты-Мансийского района;</w:t>
            </w: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контрольно-ревизионного управления администрации Ханты-Мансийского района;</w:t>
            </w: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комитета экономической политики администрации Ханты-Мансийского района;</w:t>
            </w: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автономного учреждения Ханты-Мансийского района «Организационно-методический центр» (по согласованию).</w:t>
            </w:r>
          </w:p>
        </w:tc>
      </w:tr>
    </w:tbl>
    <w:p w:rsidR="006B0D4A" w:rsidRDefault="006B0D4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Функции Комиссии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C2A" w:rsidRPr="006B0DF7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Рассмотрение заявления и прилагаемых документов с фиксацией в протоколе Комиссии результатов для рекомендации: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предоставления поддержки (в форме субсидии) в определенном размере;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оснований для отказа в предоставлении поддержки (в форме субсидии).</w:t>
      </w:r>
    </w:p>
    <w:p w:rsidR="006B0D4A" w:rsidRDefault="006B0D4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92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Комиссии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C2A" w:rsidRPr="006B0DF7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Комиссия обязана действовать в персональном составе, определяемом замещением должности.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вправе приглашать для участия в заседаниях Комиссии заявителя, дело которого рассматривается на заседании Комиссии.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Члены Комиссии обязаны: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руководствоваться в своей деятельности требованиями законодательства Российской Федерации, Ханты-Мансийского автономного округа – Югры, муниципальными нормативными правовыми актами </w:t>
      </w: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 и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Комиссии;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разглашения сведений, ставших им известными в ходе заседания.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Члены Комиссии вправе: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документами  заявителя;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по вопросам повестки дня заседания;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правильность содержания протокола Комиссии;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излагать свое особое мнение, прикладываемое к протоколу Комиссии.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Члены Комиссии: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заседаниях Комиссии;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документы заявителя;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решение по результатам рассмотрения документов заявителя путем голосования;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 Комиссии.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Председатель Комиссии: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Комиссии;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время проведения и повестку заседания Комиссии;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заседания Комиссии.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Заместитель председателя Комиссии исполняет обязанности председателя в его отсутствие.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Секретарь Комиссии: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заседаний Комиссии;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 Комиссии;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действия организационно-технического характера по поручению председателя Комиссии в соответствии с настоящим Положением.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VII. Регламент деятельности Комиссии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 заседания Комиссии вносятся дела заявителей в количестве не более десяти.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Заседание Комиссии считается правомочным, если на нем присутствовало не менее половины состава членов Комиссии.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Решения Комиссии оформляются протоколом, который подписывается присутствующими на заседании членами Комиссии.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Дела заявителей, оформленные к заседанию Комиссии, предоставляются ее членам для ознакомления за три календарных дня до даты проведения заседания.</w:t>
      </w:r>
    </w:p>
    <w:p w:rsidR="00DD0C2A" w:rsidRPr="008927BC" w:rsidRDefault="00DD0C2A" w:rsidP="00883471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Оригиналы протоколов заседаний Комиссий хранятся у секретаря Комиссии.</w:t>
      </w:r>
    </w:p>
    <w:sectPr w:rsidR="00DD0C2A" w:rsidRPr="008927BC" w:rsidSect="00206484">
      <w:headerReference w:type="default" r:id="rId19"/>
      <w:pgSz w:w="11907" w:h="16840" w:code="9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F8" w:rsidRDefault="005701F8" w:rsidP="00DD0C2A">
      <w:pPr>
        <w:spacing w:after="0" w:line="240" w:lineRule="auto"/>
      </w:pPr>
      <w:r>
        <w:separator/>
      </w:r>
    </w:p>
  </w:endnote>
  <w:endnote w:type="continuationSeparator" w:id="0">
    <w:p w:rsidR="005701F8" w:rsidRDefault="005701F8" w:rsidP="00DD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F8" w:rsidRDefault="005701F8" w:rsidP="00DD0C2A">
      <w:pPr>
        <w:spacing w:after="0" w:line="240" w:lineRule="auto"/>
      </w:pPr>
      <w:r>
        <w:separator/>
      </w:r>
    </w:p>
  </w:footnote>
  <w:footnote w:type="continuationSeparator" w:id="0">
    <w:p w:rsidR="005701F8" w:rsidRDefault="005701F8" w:rsidP="00DD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394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06484" w:rsidRDefault="00206484">
        <w:pPr>
          <w:pStyle w:val="a6"/>
          <w:jc w:val="center"/>
        </w:pPr>
      </w:p>
      <w:p w:rsidR="00206484" w:rsidRPr="00BA7209" w:rsidRDefault="00206484">
        <w:pPr>
          <w:pStyle w:val="a6"/>
          <w:jc w:val="center"/>
          <w:rPr>
            <w:sz w:val="18"/>
            <w:szCs w:val="18"/>
          </w:rPr>
        </w:pPr>
      </w:p>
      <w:p w:rsidR="00206484" w:rsidRPr="00BA7209" w:rsidRDefault="00206484">
        <w:pPr>
          <w:pStyle w:val="a6"/>
          <w:jc w:val="center"/>
          <w:rPr>
            <w:sz w:val="18"/>
            <w:szCs w:val="18"/>
          </w:rPr>
        </w:pPr>
      </w:p>
      <w:p w:rsidR="00206484" w:rsidRPr="00BA7209" w:rsidRDefault="00206484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A720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A720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A720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C340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A720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321"/>
    <w:multiLevelType w:val="multilevel"/>
    <w:tmpl w:val="BE2048F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3A803E5"/>
    <w:multiLevelType w:val="hybridMultilevel"/>
    <w:tmpl w:val="DAC2E1A6"/>
    <w:lvl w:ilvl="0" w:tplc="25DE2A94">
      <w:start w:val="30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0C496DAB"/>
    <w:multiLevelType w:val="hybridMultilevel"/>
    <w:tmpl w:val="425E6D70"/>
    <w:lvl w:ilvl="0" w:tplc="FDC8A5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31580"/>
    <w:multiLevelType w:val="multilevel"/>
    <w:tmpl w:val="DA9419E6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6EC05DC"/>
    <w:multiLevelType w:val="multilevel"/>
    <w:tmpl w:val="EE5009B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9FB743F"/>
    <w:multiLevelType w:val="hybridMultilevel"/>
    <w:tmpl w:val="A9FEFFF0"/>
    <w:lvl w:ilvl="0" w:tplc="720A422A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10E4DD6"/>
    <w:multiLevelType w:val="hybridMultilevel"/>
    <w:tmpl w:val="B3CE5BE2"/>
    <w:lvl w:ilvl="0" w:tplc="F3DCD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E4F3C"/>
    <w:multiLevelType w:val="multilevel"/>
    <w:tmpl w:val="E9C242C4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E133F18"/>
    <w:multiLevelType w:val="hybridMultilevel"/>
    <w:tmpl w:val="DA22D30A"/>
    <w:lvl w:ilvl="0" w:tplc="B5E82A44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176BF8"/>
    <w:multiLevelType w:val="multilevel"/>
    <w:tmpl w:val="AF000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A8C53D6"/>
    <w:multiLevelType w:val="multilevel"/>
    <w:tmpl w:val="10E0D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B2820E0"/>
    <w:multiLevelType w:val="hybridMultilevel"/>
    <w:tmpl w:val="CA1C3CF6"/>
    <w:lvl w:ilvl="0" w:tplc="C460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8A4AFD"/>
    <w:multiLevelType w:val="multilevel"/>
    <w:tmpl w:val="28966F5A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465447C3"/>
    <w:multiLevelType w:val="multilevel"/>
    <w:tmpl w:val="9C0C17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6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48E24E35"/>
    <w:multiLevelType w:val="multilevel"/>
    <w:tmpl w:val="F6361E2E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39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105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8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9">
    <w:nsid w:val="50343395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A107D"/>
    <w:multiLevelType w:val="hybridMultilevel"/>
    <w:tmpl w:val="9216E0FC"/>
    <w:lvl w:ilvl="0" w:tplc="E3860EBC">
      <w:start w:val="8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462BEE"/>
    <w:multiLevelType w:val="hybridMultilevel"/>
    <w:tmpl w:val="C472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16"/>
  </w:num>
  <w:num w:numId="6">
    <w:abstractNumId w:val="23"/>
  </w:num>
  <w:num w:numId="7">
    <w:abstractNumId w:val="5"/>
  </w:num>
  <w:num w:numId="8">
    <w:abstractNumId w:val="18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5"/>
  </w:num>
  <w:num w:numId="15">
    <w:abstractNumId w:val="14"/>
  </w:num>
  <w:num w:numId="16">
    <w:abstractNumId w:val="1"/>
  </w:num>
  <w:num w:numId="17">
    <w:abstractNumId w:val="20"/>
  </w:num>
  <w:num w:numId="18">
    <w:abstractNumId w:val="11"/>
  </w:num>
  <w:num w:numId="19">
    <w:abstractNumId w:val="19"/>
  </w:num>
  <w:num w:numId="20">
    <w:abstractNumId w:val="24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F1"/>
    <w:rsid w:val="001D2A0C"/>
    <w:rsid w:val="00206484"/>
    <w:rsid w:val="002F592A"/>
    <w:rsid w:val="003215A4"/>
    <w:rsid w:val="00445A7D"/>
    <w:rsid w:val="004C3406"/>
    <w:rsid w:val="00516B5C"/>
    <w:rsid w:val="005701F8"/>
    <w:rsid w:val="005764FB"/>
    <w:rsid w:val="005C53C7"/>
    <w:rsid w:val="006B0D4A"/>
    <w:rsid w:val="00883471"/>
    <w:rsid w:val="009F0BF1"/>
    <w:rsid w:val="00AD308C"/>
    <w:rsid w:val="00AD7AED"/>
    <w:rsid w:val="00B61E17"/>
    <w:rsid w:val="00B62763"/>
    <w:rsid w:val="00BA7209"/>
    <w:rsid w:val="00D22250"/>
    <w:rsid w:val="00DD0C2A"/>
    <w:rsid w:val="00E55BC0"/>
    <w:rsid w:val="00EB1664"/>
    <w:rsid w:val="00F43053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2A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DD0C2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D0C2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C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C2A"/>
  </w:style>
  <w:style w:type="paragraph" w:styleId="a8">
    <w:name w:val="footer"/>
    <w:basedOn w:val="a"/>
    <w:link w:val="a9"/>
    <w:uiPriority w:val="99"/>
    <w:unhideWhenUsed/>
    <w:rsid w:val="00DD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C2A"/>
  </w:style>
  <w:style w:type="paragraph" w:customStyle="1" w:styleId="ConsPlusTitle">
    <w:name w:val="ConsPlusTitle"/>
    <w:rsid w:val="00DD0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DD0C2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DD0C2A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DD0C2A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DD0C2A"/>
  </w:style>
  <w:style w:type="character" w:styleId="ae">
    <w:name w:val="Hyperlink"/>
    <w:basedOn w:val="a0"/>
    <w:uiPriority w:val="99"/>
    <w:unhideWhenUsed/>
    <w:rsid w:val="00DD0C2A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DD0C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0C2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D0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D0C2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DD0C2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D0C2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D0C2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DD0C2A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DD0C2A"/>
    <w:pPr>
      <w:spacing w:after="0" w:line="240" w:lineRule="auto"/>
    </w:pPr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DD0C2A"/>
    <w:rPr>
      <w:vertAlign w:val="superscript"/>
    </w:rPr>
  </w:style>
  <w:style w:type="character" w:styleId="af5">
    <w:name w:val="line number"/>
    <w:basedOn w:val="a0"/>
    <w:uiPriority w:val="99"/>
    <w:semiHidden/>
    <w:unhideWhenUsed/>
    <w:rsid w:val="00DD0C2A"/>
  </w:style>
  <w:style w:type="character" w:customStyle="1" w:styleId="af6">
    <w:name w:val="Текст примечания Знак"/>
    <w:basedOn w:val="a0"/>
    <w:link w:val="af7"/>
    <w:uiPriority w:val="99"/>
    <w:semiHidden/>
    <w:rsid w:val="00DD0C2A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DD0C2A"/>
    <w:pPr>
      <w:spacing w:line="240" w:lineRule="auto"/>
    </w:pPr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DD0C2A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DD0C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2A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DD0C2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D0C2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C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C2A"/>
  </w:style>
  <w:style w:type="paragraph" w:styleId="a8">
    <w:name w:val="footer"/>
    <w:basedOn w:val="a"/>
    <w:link w:val="a9"/>
    <w:uiPriority w:val="99"/>
    <w:unhideWhenUsed/>
    <w:rsid w:val="00DD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C2A"/>
  </w:style>
  <w:style w:type="paragraph" w:customStyle="1" w:styleId="ConsPlusTitle">
    <w:name w:val="ConsPlusTitle"/>
    <w:rsid w:val="00DD0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DD0C2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DD0C2A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DD0C2A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DD0C2A"/>
  </w:style>
  <w:style w:type="character" w:styleId="ae">
    <w:name w:val="Hyperlink"/>
    <w:basedOn w:val="a0"/>
    <w:uiPriority w:val="99"/>
    <w:unhideWhenUsed/>
    <w:rsid w:val="00DD0C2A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DD0C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0C2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D0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D0C2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DD0C2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D0C2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D0C2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DD0C2A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DD0C2A"/>
    <w:pPr>
      <w:spacing w:after="0" w:line="240" w:lineRule="auto"/>
    </w:pPr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DD0C2A"/>
    <w:rPr>
      <w:vertAlign w:val="superscript"/>
    </w:rPr>
  </w:style>
  <w:style w:type="character" w:styleId="af5">
    <w:name w:val="line number"/>
    <w:basedOn w:val="a0"/>
    <w:uiPriority w:val="99"/>
    <w:semiHidden/>
    <w:unhideWhenUsed/>
    <w:rsid w:val="00DD0C2A"/>
  </w:style>
  <w:style w:type="character" w:customStyle="1" w:styleId="af6">
    <w:name w:val="Текст примечания Знак"/>
    <w:basedOn w:val="a0"/>
    <w:link w:val="af7"/>
    <w:uiPriority w:val="99"/>
    <w:semiHidden/>
    <w:rsid w:val="00DD0C2A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DD0C2A"/>
    <w:pPr>
      <w:spacing w:line="240" w:lineRule="auto"/>
    </w:pPr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DD0C2A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DD0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80B55D3FB58001D9D5ACA4D1DBA56AA79CE44E99087E763196F6E8EBD67AFBC1F692E16093165D8727DD7F4177C3BC" TargetMode="External"/><Relationship Id="rId18" Type="http://schemas.openxmlformats.org/officeDocument/2006/relationships/hyperlink" Target="consultantplus://offline/ref=0A876F5B698D7A0DCAECA4AF4D8A9D047CD8738067B7F31FC37B16F1B94C1908C6B67C38CC7D857719D08E89387DB987075D3AB5x1n5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76F5B698D7A0DCAECA4AF4D8A9D047CD8738067B7F31FC37B16F1B94C1908C6B67C38CC7D857719D08E89387DB987075D3AB5x1n5E" TargetMode="External"/><Relationship Id="rId17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F11234AE551A5B151E025EC83A8FC8BBAC1CB48DF5B3949A92E9B508X376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3CCACE7A0A5E556402DCF81911DF2E22DEF54EDA5D92BF6E21DECF507Cf1K" TargetMode="External"/><Relationship Id="rId10" Type="http://schemas.openxmlformats.org/officeDocument/2006/relationships/hyperlink" Target="consultantplus://offline/ref=52BBC61A1853A3CAF126217B6CE7ACFFC8FCB026A089E0F73F62B177B7P8n0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70B92E4BB096C249B7D274531F8447092A85BDCDE08291E7BCCB4A18383DB72849BB70FDE8483l9I0I" TargetMode="External"/><Relationship Id="rId14" Type="http://schemas.openxmlformats.org/officeDocument/2006/relationships/hyperlink" Target="consultantplus://offline/ref=64011718972487D276AB61D52550181F39B1BCBE8D5BB0BA4C424A239E1FCF1C3643C81FE89825482B7471611EB9FBB804E1E3EB3D63FC3BMDJ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12928</Words>
  <Characters>73692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Алимбекова А.А.</cp:lastModifiedBy>
  <cp:revision>2</cp:revision>
  <cp:lastPrinted>2019-02-06T07:37:00Z</cp:lastPrinted>
  <dcterms:created xsi:type="dcterms:W3CDTF">2019-03-11T11:18:00Z</dcterms:created>
  <dcterms:modified xsi:type="dcterms:W3CDTF">2019-03-11T11:18:00Z</dcterms:modified>
</cp:coreProperties>
</file>